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color w:val="4472C4" w:themeColor="accent1"/>
          <w:sz w:val="24"/>
          <w:szCs w:val="24"/>
        </w:rPr>
        <w:id w:val="148336365"/>
        <w:docPartObj>
          <w:docPartGallery w:val="Cover Pages"/>
          <w:docPartUnique/>
        </w:docPartObj>
      </w:sdtPr>
      <w:sdtEndPr>
        <w:rPr>
          <w:color w:val="auto"/>
        </w:rPr>
      </w:sdtEndPr>
      <w:sdtContent>
        <w:p w14:paraId="36EAD083" w14:textId="56900121" w:rsidR="009261A5" w:rsidRPr="009261A5" w:rsidRDefault="009261A5" w:rsidP="009261A5">
          <w:pPr>
            <w:jc w:val="center"/>
            <w:rPr>
              <w:rFonts w:ascii="Calibri" w:eastAsia="Calibri" w:hAnsi="Calibri" w:cs="Times New Roman"/>
              <w:b/>
              <w:bCs/>
              <w:sz w:val="34"/>
              <w:szCs w:val="36"/>
            </w:rPr>
          </w:pPr>
        </w:p>
        <w:p w14:paraId="694E0AFA" w14:textId="77777777" w:rsidR="009261A5" w:rsidRPr="009261A5" w:rsidRDefault="009261A5" w:rsidP="009261A5">
          <w:pPr>
            <w:jc w:val="center"/>
            <w:rPr>
              <w:rFonts w:ascii="Calibri" w:eastAsia="Calibri" w:hAnsi="Calibri" w:cs="Times New Roman"/>
              <w:b/>
              <w:bCs/>
              <w:sz w:val="36"/>
              <w:szCs w:val="36"/>
            </w:rPr>
          </w:pPr>
          <w:r w:rsidRPr="009261A5">
            <w:rPr>
              <w:rFonts w:ascii="Calibri" w:eastAsia="Calibri" w:hAnsi="Calibri" w:cs="Times New Roman"/>
              <w:noProof/>
              <w:sz w:val="2"/>
              <w:szCs w:val="2"/>
            </w:rPr>
            <w:drawing>
              <wp:anchor distT="0" distB="0" distL="114300" distR="114300" simplePos="0" relativeHeight="251661312" behindDoc="1" locked="0" layoutInCell="1" allowOverlap="1" wp14:anchorId="65D94021" wp14:editId="1EFBC7F6">
                <wp:simplePos x="0" y="0"/>
                <wp:positionH relativeFrom="column">
                  <wp:posOffset>1928495</wp:posOffset>
                </wp:positionH>
                <wp:positionV relativeFrom="paragraph">
                  <wp:posOffset>160020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3" name="Picture 3"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0818DF" w14:textId="77777777" w:rsidR="009261A5" w:rsidRPr="009261A5" w:rsidRDefault="009261A5" w:rsidP="009261A5">
          <w:pPr>
            <w:jc w:val="center"/>
            <w:rPr>
              <w:rFonts w:ascii="Calibri" w:eastAsia="Calibri" w:hAnsi="Calibri" w:cs="Times New Roman"/>
              <w:b/>
              <w:bCs/>
              <w:sz w:val="36"/>
              <w:szCs w:val="36"/>
            </w:rPr>
          </w:pPr>
        </w:p>
        <w:p w14:paraId="3BAF0D1C" w14:textId="77777777" w:rsidR="009261A5" w:rsidRPr="009261A5" w:rsidRDefault="009261A5" w:rsidP="009261A5">
          <w:pPr>
            <w:jc w:val="center"/>
            <w:rPr>
              <w:rFonts w:ascii="Calibri" w:eastAsia="Calibri" w:hAnsi="Calibri" w:cs="Times New Roman"/>
              <w:b/>
              <w:bCs/>
              <w:sz w:val="36"/>
              <w:szCs w:val="36"/>
            </w:rPr>
          </w:pPr>
        </w:p>
        <w:p w14:paraId="4596CCCE" w14:textId="77777777" w:rsidR="009261A5" w:rsidRPr="009261A5" w:rsidRDefault="009261A5" w:rsidP="009261A5">
          <w:pPr>
            <w:jc w:val="center"/>
            <w:rPr>
              <w:rFonts w:ascii="Calibri" w:eastAsia="Calibri" w:hAnsi="Calibri" w:cs="Times New Roman"/>
              <w:b/>
              <w:bCs/>
              <w:sz w:val="36"/>
              <w:szCs w:val="36"/>
            </w:rPr>
          </w:pPr>
        </w:p>
        <w:p w14:paraId="453BC850" w14:textId="77777777" w:rsidR="009261A5" w:rsidRPr="009261A5" w:rsidRDefault="009261A5" w:rsidP="009261A5">
          <w:pPr>
            <w:jc w:val="center"/>
            <w:rPr>
              <w:rFonts w:ascii="Calibri" w:eastAsia="Calibri" w:hAnsi="Calibri" w:cs="Times New Roman"/>
              <w:b/>
              <w:bCs/>
              <w:sz w:val="28"/>
              <w:szCs w:val="28"/>
            </w:rPr>
          </w:pPr>
        </w:p>
        <w:p w14:paraId="218077DC" w14:textId="77777777" w:rsidR="009261A5" w:rsidRPr="009261A5" w:rsidRDefault="009261A5" w:rsidP="009261A5">
          <w:pPr>
            <w:rPr>
              <w:rFonts w:ascii="Calibri" w:eastAsia="Calibri" w:hAnsi="Calibri" w:cs="Times New Roman"/>
              <w:sz w:val="28"/>
            </w:rPr>
          </w:pPr>
        </w:p>
        <w:p w14:paraId="588301BF" w14:textId="77777777" w:rsidR="009261A5" w:rsidRPr="009261A5" w:rsidRDefault="009261A5" w:rsidP="009261A5">
          <w:pPr>
            <w:rPr>
              <w:rFonts w:ascii="Calibri" w:eastAsia="Calibri" w:hAnsi="Calibri" w:cs="Times New Roman"/>
              <w:sz w:val="28"/>
            </w:rPr>
          </w:pPr>
        </w:p>
        <w:p w14:paraId="34E6D986" w14:textId="77777777" w:rsidR="009261A5" w:rsidRPr="009261A5" w:rsidRDefault="009261A5" w:rsidP="009261A5">
          <w:pPr>
            <w:shd w:val="clear" w:color="auto" w:fill="FFFFFF"/>
            <w:spacing w:after="100" w:afterAutospacing="1"/>
            <w:jc w:val="center"/>
            <w:rPr>
              <w:rFonts w:ascii="Calibri" w:eastAsia="Times New Roman" w:hAnsi="Calibri" w:cs="Times New Roman"/>
              <w:b/>
              <w:bCs/>
              <w:sz w:val="36"/>
              <w:szCs w:val="36"/>
            </w:rPr>
          </w:pPr>
          <w:r w:rsidRPr="009261A5">
            <w:rPr>
              <w:rFonts w:ascii="Calibri" w:eastAsia="Times New Roman" w:hAnsi="Calibri" w:cs="Times New Roman"/>
              <w:b/>
              <w:bCs/>
              <w:sz w:val="36"/>
              <w:szCs w:val="36"/>
            </w:rPr>
            <w:t>Ministry of Education</w:t>
          </w:r>
        </w:p>
        <w:p w14:paraId="1733BB0E" w14:textId="77777777" w:rsidR="009261A5" w:rsidRPr="009261A5" w:rsidRDefault="009261A5" w:rsidP="009261A5">
          <w:pPr>
            <w:spacing w:before="40" w:after="0" w:line="216" w:lineRule="auto"/>
            <w:jc w:val="center"/>
            <w:rPr>
              <w:rFonts w:ascii="Times New Roman" w:eastAsia="Times New Roman" w:hAnsi="Times New Roman" w:cs="Times New Roman"/>
              <w:b/>
              <w:bCs/>
              <w:sz w:val="36"/>
              <w:szCs w:val="36"/>
            </w:rPr>
          </w:pPr>
        </w:p>
        <w:p w14:paraId="369BC59A" w14:textId="77777777" w:rsidR="009261A5" w:rsidRPr="009261A5" w:rsidRDefault="009261A5" w:rsidP="009261A5">
          <w:pPr>
            <w:spacing w:before="40" w:after="0" w:line="216" w:lineRule="auto"/>
            <w:jc w:val="center"/>
            <w:rPr>
              <w:rFonts w:ascii="Times New Roman" w:eastAsia="Times New Roman" w:hAnsi="Times New Roman" w:cs="Times New Roman"/>
              <w:b/>
              <w:bCs/>
              <w:sz w:val="36"/>
              <w:szCs w:val="36"/>
            </w:rPr>
          </w:pPr>
        </w:p>
        <w:p w14:paraId="10F883A8" w14:textId="77777777" w:rsidR="009261A5" w:rsidRPr="009261A5" w:rsidRDefault="009261A5" w:rsidP="009261A5">
          <w:pPr>
            <w:spacing w:before="40" w:after="0" w:line="216" w:lineRule="auto"/>
            <w:jc w:val="center"/>
            <w:rPr>
              <w:rFonts w:ascii="Times New Roman" w:eastAsia="Times New Roman" w:hAnsi="Times New Roman" w:cs="Times New Roman"/>
              <w:b/>
              <w:bCs/>
              <w:sz w:val="36"/>
              <w:szCs w:val="36"/>
            </w:rPr>
          </w:pPr>
        </w:p>
        <w:p w14:paraId="28DF8E49" w14:textId="77777777" w:rsidR="009261A5" w:rsidRPr="009261A5" w:rsidRDefault="009261A5" w:rsidP="009261A5">
          <w:pPr>
            <w:spacing w:before="40" w:after="0" w:line="360" w:lineRule="auto"/>
            <w:jc w:val="center"/>
            <w:rPr>
              <w:rFonts w:ascii="Times New Roman" w:eastAsia="Times New Roman" w:hAnsi="Times New Roman" w:cs="Times New Roman"/>
              <w:b/>
              <w:bCs/>
              <w:sz w:val="34"/>
              <w:szCs w:val="36"/>
            </w:rPr>
          </w:pPr>
          <w:r w:rsidRPr="009261A5">
            <w:rPr>
              <w:rFonts w:ascii="Times New Roman" w:eastAsia="Times New Roman" w:hAnsi="Times New Roman" w:cs="Times New Roman"/>
              <w:b/>
              <w:bCs/>
              <w:sz w:val="34"/>
              <w:szCs w:val="36"/>
            </w:rPr>
            <w:t xml:space="preserve">Identified Competency Focus Areas and Core Courses for Ethiopian Higher Education Institutions’ Exit Examination </w:t>
          </w:r>
        </w:p>
        <w:p w14:paraId="23626096" w14:textId="77777777" w:rsidR="009261A5" w:rsidRPr="009261A5" w:rsidRDefault="009261A5" w:rsidP="009261A5">
          <w:pPr>
            <w:shd w:val="clear" w:color="auto" w:fill="FFFFFF"/>
            <w:spacing w:after="100" w:afterAutospacing="1"/>
            <w:jc w:val="center"/>
            <w:rPr>
              <w:rFonts w:ascii="Calibri" w:eastAsia="Calibri" w:hAnsi="Calibri" w:cs="Times New Roman"/>
              <w:b/>
              <w:bCs/>
              <w:sz w:val="36"/>
              <w:szCs w:val="36"/>
            </w:rPr>
          </w:pPr>
        </w:p>
        <w:p w14:paraId="10201AB5" w14:textId="77777777" w:rsidR="009261A5" w:rsidRPr="009261A5" w:rsidRDefault="009261A5" w:rsidP="009261A5">
          <w:pPr>
            <w:shd w:val="clear" w:color="auto" w:fill="FFFFFF"/>
            <w:spacing w:after="100" w:afterAutospacing="1"/>
            <w:jc w:val="center"/>
            <w:rPr>
              <w:rFonts w:ascii="Calibri" w:eastAsia="Calibri" w:hAnsi="Calibri" w:cs="Times New Roman"/>
              <w:b/>
              <w:bCs/>
              <w:sz w:val="36"/>
              <w:szCs w:val="36"/>
            </w:rPr>
          </w:pPr>
        </w:p>
        <w:p w14:paraId="3AAD5EC8" w14:textId="77777777" w:rsidR="009261A5" w:rsidRPr="009261A5" w:rsidRDefault="009261A5" w:rsidP="009261A5">
          <w:pPr>
            <w:jc w:val="center"/>
            <w:rPr>
              <w:rFonts w:ascii="Calibri" w:eastAsia="Calibri" w:hAnsi="Calibri" w:cs="Times New Roman"/>
              <w:b/>
              <w:bCs/>
              <w:sz w:val="34"/>
              <w:szCs w:val="36"/>
            </w:rPr>
          </w:pPr>
          <w:r w:rsidRPr="009261A5">
            <w:rPr>
              <w:rFonts w:ascii="Calibri" w:eastAsia="Calibri" w:hAnsi="Calibri" w:cs="Times New Roman"/>
              <w:b/>
              <w:bCs/>
              <w:sz w:val="34"/>
              <w:szCs w:val="36"/>
            </w:rPr>
            <w:t>Program: - Construction Technology &amp; Management in BSc.</w:t>
          </w:r>
        </w:p>
        <w:p w14:paraId="05CC83EB" w14:textId="77777777" w:rsidR="009261A5" w:rsidRPr="009261A5" w:rsidRDefault="009261A5" w:rsidP="009261A5">
          <w:pPr>
            <w:jc w:val="center"/>
            <w:rPr>
              <w:rFonts w:ascii="Calibri" w:eastAsia="Calibri" w:hAnsi="Calibri" w:cs="Times New Roman"/>
              <w:b/>
              <w:bCs/>
              <w:sz w:val="36"/>
              <w:szCs w:val="36"/>
            </w:rPr>
          </w:pPr>
        </w:p>
        <w:p w14:paraId="11ED82E6" w14:textId="77777777" w:rsidR="009261A5" w:rsidRPr="009261A5" w:rsidRDefault="009261A5" w:rsidP="009261A5">
          <w:pPr>
            <w:jc w:val="center"/>
            <w:rPr>
              <w:rFonts w:ascii="Calibri" w:eastAsia="Calibri" w:hAnsi="Calibri" w:cs="Times New Roman"/>
              <w:b/>
              <w:bCs/>
              <w:sz w:val="28"/>
              <w:szCs w:val="28"/>
            </w:rPr>
          </w:pPr>
        </w:p>
        <w:p w14:paraId="5FC371B1" w14:textId="77777777" w:rsidR="009261A5" w:rsidRPr="009261A5" w:rsidRDefault="009261A5" w:rsidP="009261A5">
          <w:pPr>
            <w:jc w:val="center"/>
            <w:rPr>
              <w:rFonts w:ascii="Calibri" w:eastAsia="Calibri" w:hAnsi="Calibri" w:cs="Times New Roman"/>
              <w:b/>
              <w:bCs/>
            </w:rPr>
          </w:pPr>
        </w:p>
        <w:p w14:paraId="67ED7FB8" w14:textId="77777777" w:rsidR="009261A5" w:rsidRPr="009261A5" w:rsidRDefault="009261A5" w:rsidP="009261A5">
          <w:pPr>
            <w:spacing w:after="0"/>
            <w:jc w:val="right"/>
            <w:rPr>
              <w:rFonts w:ascii="Calibri" w:eastAsia="Calibri" w:hAnsi="Calibri" w:cs="Times New Roman"/>
              <w:sz w:val="28"/>
            </w:rPr>
          </w:pPr>
          <w:r w:rsidRPr="009261A5">
            <w:rPr>
              <w:rFonts w:ascii="Calibri" w:eastAsia="Calibri" w:hAnsi="Calibri" w:cs="Times New Roman"/>
              <w:sz w:val="28"/>
            </w:rPr>
            <w:t>July 2022</w:t>
          </w:r>
        </w:p>
        <w:p w14:paraId="1D49AFAE" w14:textId="77777777" w:rsidR="009261A5" w:rsidRPr="009261A5" w:rsidRDefault="009261A5" w:rsidP="009261A5">
          <w:pPr>
            <w:spacing w:after="0"/>
            <w:jc w:val="right"/>
            <w:rPr>
              <w:rFonts w:ascii="Calibri" w:eastAsia="Calibri" w:hAnsi="Calibri" w:cs="Times New Roman"/>
              <w:sz w:val="28"/>
            </w:rPr>
          </w:pPr>
          <w:r w:rsidRPr="009261A5">
            <w:rPr>
              <w:rFonts w:ascii="Calibri" w:eastAsia="Calibri" w:hAnsi="Calibri" w:cs="Times New Roman"/>
              <w:sz w:val="28"/>
            </w:rPr>
            <w:t>Addis Ababa</w:t>
          </w:r>
        </w:p>
        <w:p w14:paraId="2EE56706" w14:textId="77777777" w:rsidR="009261A5" w:rsidRPr="009261A5" w:rsidRDefault="009261A5" w:rsidP="009261A5">
          <w:pPr>
            <w:spacing w:after="0"/>
            <w:jc w:val="right"/>
            <w:rPr>
              <w:rFonts w:ascii="Calibri" w:eastAsia="Calibri" w:hAnsi="Calibri" w:cs="Times New Roman"/>
              <w:sz w:val="28"/>
            </w:rPr>
          </w:pPr>
          <w:r w:rsidRPr="009261A5">
            <w:rPr>
              <w:rFonts w:ascii="Calibri" w:eastAsia="Calibri" w:hAnsi="Calibri" w:cs="Times New Roman"/>
              <w:sz w:val="28"/>
            </w:rPr>
            <w:t>Ethiopia</w:t>
          </w:r>
        </w:p>
        <w:p w14:paraId="0B2A81D9" w14:textId="2DFC95E9" w:rsidR="00F14AA6" w:rsidRPr="0054017C" w:rsidRDefault="00B27E6B" w:rsidP="00F14AA6">
          <w:pPr>
            <w:spacing w:line="360" w:lineRule="auto"/>
            <w:rPr>
              <w:rFonts w:ascii="Times New Roman" w:hAnsi="Times New Roman" w:cs="Times New Roman"/>
              <w:sz w:val="24"/>
              <w:szCs w:val="24"/>
            </w:rPr>
          </w:pPr>
          <w:r w:rsidRPr="0054017C">
            <w:rPr>
              <w:rFonts w:ascii="Times New Roman" w:hAnsi="Times New Roman" w:cs="Times New Roman"/>
              <w:noProof/>
              <w:color w:val="4472C4" w:themeColor="accent1"/>
              <w:sz w:val="24"/>
              <w:szCs w:val="24"/>
            </w:rPr>
            <w:lastRenderedPageBreak/>
            <mc:AlternateContent>
              <mc:Choice Requires="wps">
                <w:drawing>
                  <wp:anchor distT="0" distB="0" distL="114300" distR="114300" simplePos="0" relativeHeight="251659264" behindDoc="0" locked="0" layoutInCell="1" allowOverlap="1" wp14:anchorId="46732525" wp14:editId="036E9C42">
                    <wp:simplePos x="0" y="0"/>
                    <wp:positionH relativeFrom="margin">
                      <wp:align>right</wp:align>
                    </wp:positionH>
                    <wp:positionV relativeFrom="page">
                      <wp:posOffset>8579485</wp:posOffset>
                    </wp:positionV>
                    <wp:extent cx="6553200" cy="557530"/>
                    <wp:effectExtent l="0" t="0" r="0" b="5715"/>
                    <wp:wrapNone/>
                    <wp:docPr id="142" name="Text Box 142"/>
                    <wp:cNvGraphicFramePr/>
                    <a:graphic xmlns:a="http://schemas.openxmlformats.org/drawingml/2006/main">
                      <a:graphicData uri="http://schemas.microsoft.com/office/word/2010/wordprocessingShape">
                        <wps:wsp>
                          <wps:cNvSpPr txBox="1"/>
                          <wps:spPr>
                            <a:xfrm>
                              <a:off x="0" y="0"/>
                              <a:ext cx="6553200" cy="5575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32"/>
                                    <w:szCs w:val="32"/>
                                  </w:rPr>
                                  <w:alias w:val="Date"/>
                                  <w:tag w:val=""/>
                                  <w:id w:val="197127006"/>
                                  <w:dataBinding w:prefixMappings="xmlns:ns0='http://schemas.microsoft.com/office/2006/coverPageProps' " w:xpath="/ns0:CoverPageProperties[1]/ns0:PublishDate[1]" w:storeItemID="{55AF091B-3C7A-41E3-B477-F2FDAA23CFDA}"/>
                                  <w:date w:fullDate="2022-07-18T00:00:00Z">
                                    <w:dateFormat w:val="MMMM d, yyyy"/>
                                    <w:lid w:val="en-US"/>
                                    <w:storeMappedDataAs w:val="dateTime"/>
                                    <w:calendar w:val="gregorian"/>
                                  </w:date>
                                </w:sdtPr>
                                <w:sdtEndPr/>
                                <w:sdtContent>
                                  <w:p w14:paraId="76655995" w14:textId="13EB33D9" w:rsidR="00F91C8F" w:rsidRPr="0014714C" w:rsidRDefault="00184BDA" w:rsidP="0014714C">
                                    <w:pPr>
                                      <w:pStyle w:val="NoSpacing"/>
                                      <w:spacing w:after="40"/>
                                      <w:jc w:val="right"/>
                                      <w:rPr>
                                        <w:caps/>
                                        <w:color w:val="4472C4" w:themeColor="accent1"/>
                                        <w:sz w:val="32"/>
                                        <w:szCs w:val="32"/>
                                      </w:rPr>
                                    </w:pPr>
                                    <w:r w:rsidRPr="0014714C">
                                      <w:rPr>
                                        <w:caps/>
                                        <w:color w:val="4472C4" w:themeColor="accent1"/>
                                        <w:sz w:val="32"/>
                                        <w:szCs w:val="32"/>
                                      </w:rPr>
                                      <w:t>July 18, 2022</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2" o:spid="_x0000_s1026" type="#_x0000_t202" style="position:absolute;margin-left:464.8pt;margin-top:675.55pt;width:516pt;height:43.9pt;z-index:251659264;visibility:visible;mso-wrap-style:square;mso-width-percent:1000;mso-height-percent:0;mso-wrap-distance-left:9pt;mso-wrap-distance-top:0;mso-wrap-distance-right:9pt;mso-wrap-distance-bottom:0;mso-position-horizontal:right;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" filled="f" stroked="f" strokeweight=".5pt">
                    <v:textbox style="mso-fit-shape-to-text:t" inset="0,0,0,0">
                      <w:txbxContent>
                        <w:sdt>
                          <w:sdtPr>
                            <w:rPr>
                              <w:caps/>
                              <w:color w:val="4472C4" w:themeColor="accent1"/>
                              <w:sz w:val="32"/>
                              <w:szCs w:val="32"/>
                            </w:rPr>
                            <w:alias w:val="Date"/>
                            <w:tag w:val=""/>
                            <w:id w:val="197127006"/>
                            <w:dataBinding w:prefixMappings="xmlns:ns0='http://schemas.microsoft.com/office/2006/coverPageProps' " w:xpath="/ns0:CoverPageProperties[1]/ns0:PublishDate[1]" w:storeItemID="{55AF091B-3C7A-41E3-B477-F2FDAA23CFDA}"/>
                            <w:date w:fullDate="2022-07-18T00:00:00Z">
                              <w:dateFormat w:val="MMMM d, yyyy"/>
                              <w:lid w:val="en-US"/>
                              <w:storeMappedDataAs w:val="dateTime"/>
                              <w:calendar w:val="gregorian"/>
                            </w:date>
                          </w:sdtPr>
                          <w:sdtEndPr/>
                          <w:sdtContent>
                            <w:p w14:paraId="76655995" w14:textId="13EB33D9" w:rsidR="00F91C8F" w:rsidRPr="0014714C" w:rsidRDefault="00184BDA" w:rsidP="0014714C">
                              <w:pPr>
                                <w:pStyle w:val="NoSpacing"/>
                                <w:spacing w:after="40"/>
                                <w:jc w:val="right"/>
                                <w:rPr>
                                  <w:caps/>
                                  <w:color w:val="4472C4" w:themeColor="accent1"/>
                                  <w:sz w:val="32"/>
                                  <w:szCs w:val="32"/>
                                </w:rPr>
                              </w:pPr>
                              <w:r w:rsidRPr="0014714C">
                                <w:rPr>
                                  <w:caps/>
                                  <w:color w:val="4472C4" w:themeColor="accent1"/>
                                  <w:sz w:val="32"/>
                                  <w:szCs w:val="32"/>
                                </w:rPr>
                                <w:t>July 18, 2022</w:t>
                              </w:r>
                            </w:p>
                          </w:sdtContent>
                        </w:sdt>
                      </w:txbxContent>
                    </v:textbox>
                    <w10:wrap anchorx="margin" anchory="page"/>
                  </v:shape>
                </w:pict>
              </mc:Fallback>
            </mc:AlternateContent>
          </w:r>
        </w:p>
      </w:sdtContent>
    </w:sdt>
    <w:sdt>
      <w:sdtPr>
        <w:rPr>
          <w:rFonts w:ascii="Times New Roman" w:eastAsiaTheme="minorHAnsi" w:hAnsi="Times New Roman" w:cs="Times New Roman"/>
          <w:color w:val="auto"/>
          <w:sz w:val="22"/>
          <w:szCs w:val="22"/>
        </w:rPr>
        <w:id w:val="-1921715505"/>
        <w:docPartObj>
          <w:docPartGallery w:val="Table of Contents"/>
          <w:docPartUnique/>
        </w:docPartObj>
      </w:sdtPr>
      <w:sdtEndPr>
        <w:rPr>
          <w:b/>
          <w:bCs/>
          <w:noProof/>
        </w:rPr>
      </w:sdtEndPr>
      <w:sdtContent>
        <w:p w14:paraId="2794A0CF" w14:textId="5509983F" w:rsidR="00F14AA6" w:rsidRPr="0054017C" w:rsidRDefault="00996073">
          <w:pPr>
            <w:pStyle w:val="TOCHeading"/>
            <w:rPr>
              <w:rFonts w:ascii="Times New Roman" w:hAnsi="Times New Roman" w:cs="Times New Roman"/>
            </w:rPr>
          </w:pPr>
          <w:r>
            <w:rPr>
              <w:rFonts w:ascii="Times New Roman" w:hAnsi="Times New Roman" w:cs="Times New Roman"/>
            </w:rPr>
            <w:t>Table of Contents</w:t>
          </w:r>
        </w:p>
        <w:p w14:paraId="60CD23DB" w14:textId="77616F86" w:rsidR="00996073" w:rsidRDefault="00F14AA6" w:rsidP="00996073">
          <w:pPr>
            <w:pStyle w:val="TOC1"/>
            <w:rPr>
              <w:rFonts w:eastAsiaTheme="minorEastAsia"/>
              <w:noProof/>
            </w:rPr>
          </w:pPr>
          <w:r w:rsidRPr="0054017C">
            <w:rPr>
              <w:rFonts w:ascii="Times New Roman" w:hAnsi="Times New Roman" w:cs="Times New Roman"/>
            </w:rPr>
            <w:fldChar w:fldCharType="begin"/>
          </w:r>
          <w:r w:rsidRPr="0054017C">
            <w:rPr>
              <w:rFonts w:ascii="Times New Roman" w:hAnsi="Times New Roman" w:cs="Times New Roman"/>
            </w:rPr>
            <w:instrText xml:space="preserve"> TOC \o "1-3" \h \z \u </w:instrText>
          </w:r>
          <w:r w:rsidRPr="0054017C">
            <w:rPr>
              <w:rFonts w:ascii="Times New Roman" w:hAnsi="Times New Roman" w:cs="Times New Roman"/>
            </w:rPr>
            <w:fldChar w:fldCharType="separate"/>
          </w:r>
          <w:hyperlink w:anchor="_Toc109118553" w:history="1">
            <w:r w:rsidR="00996073" w:rsidRPr="005611C4">
              <w:rPr>
                <w:rStyle w:val="Hyperlink"/>
                <w:rFonts w:ascii="Times New Roman" w:hAnsi="Times New Roman" w:cs="Times New Roman"/>
                <w:noProof/>
              </w:rPr>
              <w:t>1</w:t>
            </w:r>
            <w:r w:rsidR="00996073">
              <w:rPr>
                <w:rFonts w:eastAsiaTheme="minorEastAsia"/>
                <w:noProof/>
              </w:rPr>
              <w:tab/>
            </w:r>
            <w:r w:rsidR="00996073" w:rsidRPr="005611C4">
              <w:rPr>
                <w:rStyle w:val="Hyperlink"/>
                <w:rFonts w:ascii="Times New Roman" w:hAnsi="Times New Roman" w:cs="Times New Roman"/>
                <w:noProof/>
              </w:rPr>
              <w:t>Introduction</w:t>
            </w:r>
            <w:r w:rsidR="00996073">
              <w:rPr>
                <w:noProof/>
                <w:webHidden/>
              </w:rPr>
              <w:tab/>
            </w:r>
            <w:r w:rsidR="00996073">
              <w:rPr>
                <w:noProof/>
                <w:webHidden/>
              </w:rPr>
              <w:fldChar w:fldCharType="begin"/>
            </w:r>
            <w:r w:rsidR="00996073">
              <w:rPr>
                <w:noProof/>
                <w:webHidden/>
              </w:rPr>
              <w:instrText xml:space="preserve"> PAGEREF _Toc109118553 \h </w:instrText>
            </w:r>
            <w:r w:rsidR="00996073">
              <w:rPr>
                <w:noProof/>
                <w:webHidden/>
              </w:rPr>
            </w:r>
            <w:r w:rsidR="00996073">
              <w:rPr>
                <w:noProof/>
                <w:webHidden/>
              </w:rPr>
              <w:fldChar w:fldCharType="separate"/>
            </w:r>
            <w:r w:rsidR="00D94EB7">
              <w:rPr>
                <w:noProof/>
                <w:webHidden/>
              </w:rPr>
              <w:t>1</w:t>
            </w:r>
            <w:r w:rsidR="00996073">
              <w:rPr>
                <w:noProof/>
                <w:webHidden/>
              </w:rPr>
              <w:fldChar w:fldCharType="end"/>
            </w:r>
          </w:hyperlink>
        </w:p>
        <w:p w14:paraId="38E5804B" w14:textId="0043DB8C" w:rsidR="00996073" w:rsidRDefault="008F5880">
          <w:pPr>
            <w:pStyle w:val="TOC2"/>
            <w:tabs>
              <w:tab w:val="left" w:pos="880"/>
              <w:tab w:val="right" w:leader="dot" w:pos="9350"/>
            </w:tabs>
            <w:rPr>
              <w:rFonts w:eastAsiaTheme="minorEastAsia"/>
              <w:noProof/>
            </w:rPr>
          </w:pPr>
          <w:hyperlink w:anchor="_Toc109118554" w:history="1">
            <w:r w:rsidR="00996073" w:rsidRPr="005611C4">
              <w:rPr>
                <w:rStyle w:val="Hyperlink"/>
                <w:rFonts w:ascii="Times New Roman" w:hAnsi="Times New Roman" w:cs="Times New Roman"/>
                <w:noProof/>
              </w:rPr>
              <w:t>1.1</w:t>
            </w:r>
            <w:r w:rsidR="00996073">
              <w:rPr>
                <w:rFonts w:eastAsiaTheme="minorEastAsia"/>
                <w:noProof/>
              </w:rPr>
              <w:tab/>
            </w:r>
            <w:r w:rsidR="00996073" w:rsidRPr="005611C4">
              <w:rPr>
                <w:rStyle w:val="Hyperlink"/>
                <w:rFonts w:ascii="Times New Roman" w:hAnsi="Times New Roman" w:cs="Times New Roman"/>
                <w:noProof/>
              </w:rPr>
              <w:t>General objective</w:t>
            </w:r>
            <w:r w:rsidR="00996073">
              <w:rPr>
                <w:noProof/>
                <w:webHidden/>
              </w:rPr>
              <w:tab/>
            </w:r>
            <w:r w:rsidR="00996073">
              <w:rPr>
                <w:noProof/>
                <w:webHidden/>
              </w:rPr>
              <w:fldChar w:fldCharType="begin"/>
            </w:r>
            <w:r w:rsidR="00996073">
              <w:rPr>
                <w:noProof/>
                <w:webHidden/>
              </w:rPr>
              <w:instrText xml:space="preserve"> PAGEREF _Toc109118554 \h </w:instrText>
            </w:r>
            <w:r w:rsidR="00996073">
              <w:rPr>
                <w:noProof/>
                <w:webHidden/>
              </w:rPr>
            </w:r>
            <w:r w:rsidR="00996073">
              <w:rPr>
                <w:noProof/>
                <w:webHidden/>
              </w:rPr>
              <w:fldChar w:fldCharType="separate"/>
            </w:r>
            <w:r w:rsidR="00D94EB7">
              <w:rPr>
                <w:noProof/>
                <w:webHidden/>
              </w:rPr>
              <w:t>2</w:t>
            </w:r>
            <w:r w:rsidR="00996073">
              <w:rPr>
                <w:noProof/>
                <w:webHidden/>
              </w:rPr>
              <w:fldChar w:fldCharType="end"/>
            </w:r>
          </w:hyperlink>
        </w:p>
        <w:p w14:paraId="5777A120" w14:textId="294DDBD9" w:rsidR="00996073" w:rsidRDefault="008F5880">
          <w:pPr>
            <w:pStyle w:val="TOC2"/>
            <w:tabs>
              <w:tab w:val="left" w:pos="880"/>
              <w:tab w:val="right" w:leader="dot" w:pos="9350"/>
            </w:tabs>
            <w:rPr>
              <w:rFonts w:eastAsiaTheme="minorEastAsia"/>
              <w:noProof/>
            </w:rPr>
          </w:pPr>
          <w:hyperlink w:anchor="_Toc109118555" w:history="1">
            <w:r w:rsidR="00996073" w:rsidRPr="005611C4">
              <w:rPr>
                <w:rStyle w:val="Hyperlink"/>
                <w:rFonts w:ascii="Times New Roman" w:hAnsi="Times New Roman" w:cs="Times New Roman"/>
                <w:noProof/>
              </w:rPr>
              <w:t>1.2</w:t>
            </w:r>
            <w:r w:rsidR="00996073">
              <w:rPr>
                <w:rFonts w:eastAsiaTheme="minorEastAsia"/>
                <w:noProof/>
              </w:rPr>
              <w:tab/>
            </w:r>
            <w:r w:rsidR="00996073" w:rsidRPr="005611C4">
              <w:rPr>
                <w:rStyle w:val="Hyperlink"/>
                <w:rFonts w:ascii="Times New Roman" w:hAnsi="Times New Roman" w:cs="Times New Roman"/>
                <w:noProof/>
              </w:rPr>
              <w:t>Specific objectives</w:t>
            </w:r>
            <w:r w:rsidR="00996073">
              <w:rPr>
                <w:noProof/>
                <w:webHidden/>
              </w:rPr>
              <w:tab/>
            </w:r>
            <w:r w:rsidR="00996073">
              <w:rPr>
                <w:noProof/>
                <w:webHidden/>
              </w:rPr>
              <w:fldChar w:fldCharType="begin"/>
            </w:r>
            <w:r w:rsidR="00996073">
              <w:rPr>
                <w:noProof/>
                <w:webHidden/>
              </w:rPr>
              <w:instrText xml:space="preserve"> PAGEREF _Toc109118555 \h </w:instrText>
            </w:r>
            <w:r w:rsidR="00996073">
              <w:rPr>
                <w:noProof/>
                <w:webHidden/>
              </w:rPr>
            </w:r>
            <w:r w:rsidR="00996073">
              <w:rPr>
                <w:noProof/>
                <w:webHidden/>
              </w:rPr>
              <w:fldChar w:fldCharType="separate"/>
            </w:r>
            <w:r w:rsidR="00D94EB7">
              <w:rPr>
                <w:noProof/>
                <w:webHidden/>
              </w:rPr>
              <w:t>2</w:t>
            </w:r>
            <w:r w:rsidR="00996073">
              <w:rPr>
                <w:noProof/>
                <w:webHidden/>
              </w:rPr>
              <w:fldChar w:fldCharType="end"/>
            </w:r>
          </w:hyperlink>
        </w:p>
        <w:p w14:paraId="236D2756" w14:textId="025A88B3" w:rsidR="00996073" w:rsidRDefault="008F5880">
          <w:pPr>
            <w:pStyle w:val="TOC2"/>
            <w:tabs>
              <w:tab w:val="left" w:pos="880"/>
              <w:tab w:val="right" w:leader="dot" w:pos="9350"/>
            </w:tabs>
            <w:rPr>
              <w:rFonts w:eastAsiaTheme="minorEastAsia"/>
              <w:noProof/>
            </w:rPr>
          </w:pPr>
          <w:hyperlink w:anchor="_Toc109118556" w:history="1">
            <w:r w:rsidR="00996073" w:rsidRPr="005611C4">
              <w:rPr>
                <w:rStyle w:val="Hyperlink"/>
                <w:rFonts w:ascii="Times New Roman" w:hAnsi="Times New Roman" w:cs="Times New Roman"/>
                <w:noProof/>
              </w:rPr>
              <w:t>1.3</w:t>
            </w:r>
            <w:r w:rsidR="00996073">
              <w:rPr>
                <w:rFonts w:eastAsiaTheme="minorEastAsia"/>
                <w:noProof/>
              </w:rPr>
              <w:tab/>
            </w:r>
            <w:r w:rsidR="00996073" w:rsidRPr="005611C4">
              <w:rPr>
                <w:rStyle w:val="Hyperlink"/>
                <w:rFonts w:ascii="Times New Roman" w:hAnsi="Times New Roman" w:cs="Times New Roman"/>
                <w:noProof/>
              </w:rPr>
              <w:t>Program Stakeholders</w:t>
            </w:r>
            <w:r w:rsidR="00996073">
              <w:rPr>
                <w:noProof/>
                <w:webHidden/>
              </w:rPr>
              <w:tab/>
            </w:r>
            <w:r w:rsidR="00996073">
              <w:rPr>
                <w:noProof/>
                <w:webHidden/>
              </w:rPr>
              <w:fldChar w:fldCharType="begin"/>
            </w:r>
            <w:r w:rsidR="00996073">
              <w:rPr>
                <w:noProof/>
                <w:webHidden/>
              </w:rPr>
              <w:instrText xml:space="preserve"> PAGEREF _Toc109118556 \h </w:instrText>
            </w:r>
            <w:r w:rsidR="00996073">
              <w:rPr>
                <w:noProof/>
                <w:webHidden/>
              </w:rPr>
            </w:r>
            <w:r w:rsidR="00996073">
              <w:rPr>
                <w:noProof/>
                <w:webHidden/>
              </w:rPr>
              <w:fldChar w:fldCharType="separate"/>
            </w:r>
            <w:r w:rsidR="00D94EB7">
              <w:rPr>
                <w:noProof/>
                <w:webHidden/>
              </w:rPr>
              <w:t>3</w:t>
            </w:r>
            <w:r w:rsidR="00996073">
              <w:rPr>
                <w:noProof/>
                <w:webHidden/>
              </w:rPr>
              <w:fldChar w:fldCharType="end"/>
            </w:r>
          </w:hyperlink>
        </w:p>
        <w:p w14:paraId="2D8AD87F" w14:textId="7B363B0E" w:rsidR="00996073" w:rsidRDefault="008F5880">
          <w:pPr>
            <w:pStyle w:val="TOC2"/>
            <w:tabs>
              <w:tab w:val="left" w:pos="880"/>
              <w:tab w:val="right" w:leader="dot" w:pos="9350"/>
            </w:tabs>
            <w:rPr>
              <w:rFonts w:eastAsiaTheme="minorEastAsia"/>
              <w:noProof/>
            </w:rPr>
          </w:pPr>
          <w:hyperlink w:anchor="_Toc109118557" w:history="1">
            <w:r w:rsidR="00996073" w:rsidRPr="005611C4">
              <w:rPr>
                <w:rStyle w:val="Hyperlink"/>
                <w:rFonts w:ascii="Times New Roman" w:hAnsi="Times New Roman" w:cs="Times New Roman"/>
                <w:noProof/>
              </w:rPr>
              <w:t>1.4</w:t>
            </w:r>
            <w:r w:rsidR="00996073">
              <w:rPr>
                <w:rFonts w:eastAsiaTheme="minorEastAsia"/>
                <w:noProof/>
              </w:rPr>
              <w:tab/>
            </w:r>
            <w:r w:rsidR="00996073" w:rsidRPr="005611C4">
              <w:rPr>
                <w:rStyle w:val="Hyperlink"/>
                <w:rFonts w:ascii="Times New Roman" w:hAnsi="Times New Roman" w:cs="Times New Roman"/>
                <w:noProof/>
              </w:rPr>
              <w:t>Guiding Principles</w:t>
            </w:r>
            <w:r w:rsidR="00996073">
              <w:rPr>
                <w:noProof/>
                <w:webHidden/>
              </w:rPr>
              <w:tab/>
            </w:r>
            <w:r w:rsidR="00996073">
              <w:rPr>
                <w:noProof/>
                <w:webHidden/>
              </w:rPr>
              <w:fldChar w:fldCharType="begin"/>
            </w:r>
            <w:r w:rsidR="00996073">
              <w:rPr>
                <w:noProof/>
                <w:webHidden/>
              </w:rPr>
              <w:instrText xml:space="preserve"> PAGEREF _Toc109118557 \h </w:instrText>
            </w:r>
            <w:r w:rsidR="00996073">
              <w:rPr>
                <w:noProof/>
                <w:webHidden/>
              </w:rPr>
            </w:r>
            <w:r w:rsidR="00996073">
              <w:rPr>
                <w:noProof/>
                <w:webHidden/>
              </w:rPr>
              <w:fldChar w:fldCharType="separate"/>
            </w:r>
            <w:r w:rsidR="00D94EB7">
              <w:rPr>
                <w:noProof/>
                <w:webHidden/>
              </w:rPr>
              <w:t>4</w:t>
            </w:r>
            <w:r w:rsidR="00996073">
              <w:rPr>
                <w:noProof/>
                <w:webHidden/>
              </w:rPr>
              <w:fldChar w:fldCharType="end"/>
            </w:r>
          </w:hyperlink>
        </w:p>
        <w:p w14:paraId="42A05A33" w14:textId="79143490" w:rsidR="00996073" w:rsidRDefault="008F5880" w:rsidP="00996073">
          <w:pPr>
            <w:pStyle w:val="TOC1"/>
            <w:rPr>
              <w:rFonts w:eastAsiaTheme="minorEastAsia"/>
              <w:noProof/>
            </w:rPr>
          </w:pPr>
          <w:hyperlink w:anchor="_Toc109118558" w:history="1">
            <w:r w:rsidR="00996073" w:rsidRPr="005611C4">
              <w:rPr>
                <w:rStyle w:val="Hyperlink"/>
                <w:rFonts w:ascii="Times New Roman" w:hAnsi="Times New Roman" w:cs="Times New Roman"/>
                <w:noProof/>
              </w:rPr>
              <w:t>2</w:t>
            </w:r>
            <w:r w:rsidR="00996073">
              <w:rPr>
                <w:rFonts w:eastAsiaTheme="minorEastAsia"/>
                <w:noProof/>
              </w:rPr>
              <w:tab/>
            </w:r>
            <w:r w:rsidR="00996073" w:rsidRPr="005611C4">
              <w:rPr>
                <w:rStyle w:val="Hyperlink"/>
                <w:rFonts w:ascii="Times New Roman" w:hAnsi="Times New Roman" w:cs="Times New Roman"/>
                <w:noProof/>
              </w:rPr>
              <w:t>Expected Profile of the Graduate</w:t>
            </w:r>
            <w:r w:rsidR="00996073">
              <w:rPr>
                <w:noProof/>
                <w:webHidden/>
              </w:rPr>
              <w:tab/>
            </w:r>
            <w:r w:rsidR="00996073">
              <w:rPr>
                <w:noProof/>
                <w:webHidden/>
              </w:rPr>
              <w:fldChar w:fldCharType="begin"/>
            </w:r>
            <w:r w:rsidR="00996073">
              <w:rPr>
                <w:noProof/>
                <w:webHidden/>
              </w:rPr>
              <w:instrText xml:space="preserve"> PAGEREF _Toc109118558 \h </w:instrText>
            </w:r>
            <w:r w:rsidR="00996073">
              <w:rPr>
                <w:noProof/>
                <w:webHidden/>
              </w:rPr>
            </w:r>
            <w:r w:rsidR="00996073">
              <w:rPr>
                <w:noProof/>
                <w:webHidden/>
              </w:rPr>
              <w:fldChar w:fldCharType="separate"/>
            </w:r>
            <w:r w:rsidR="00D94EB7">
              <w:rPr>
                <w:noProof/>
                <w:webHidden/>
              </w:rPr>
              <w:t>4</w:t>
            </w:r>
            <w:r w:rsidR="00996073">
              <w:rPr>
                <w:noProof/>
                <w:webHidden/>
              </w:rPr>
              <w:fldChar w:fldCharType="end"/>
            </w:r>
          </w:hyperlink>
        </w:p>
        <w:p w14:paraId="1CB13D1B" w14:textId="5BFDFEE8" w:rsidR="00996073" w:rsidRDefault="008F5880" w:rsidP="00996073">
          <w:pPr>
            <w:pStyle w:val="TOC1"/>
            <w:rPr>
              <w:rFonts w:eastAsiaTheme="minorEastAsia"/>
              <w:noProof/>
            </w:rPr>
          </w:pPr>
          <w:hyperlink w:anchor="_Toc109118559" w:history="1">
            <w:r w:rsidR="00996073" w:rsidRPr="005611C4">
              <w:rPr>
                <w:rStyle w:val="Hyperlink"/>
                <w:rFonts w:ascii="Times New Roman" w:hAnsi="Times New Roman" w:cs="Times New Roman"/>
                <w:noProof/>
              </w:rPr>
              <w:t>3</w:t>
            </w:r>
            <w:r w:rsidR="00996073">
              <w:rPr>
                <w:rFonts w:eastAsiaTheme="minorEastAsia"/>
                <w:noProof/>
              </w:rPr>
              <w:tab/>
            </w:r>
            <w:r w:rsidR="00996073" w:rsidRPr="005611C4">
              <w:rPr>
                <w:rStyle w:val="Hyperlink"/>
                <w:rFonts w:ascii="Times New Roman" w:hAnsi="Times New Roman" w:cs="Times New Roman"/>
                <w:noProof/>
              </w:rPr>
              <w:t>Competency and Learning Outcome</w:t>
            </w:r>
            <w:r w:rsidR="00996073">
              <w:rPr>
                <w:noProof/>
                <w:webHidden/>
              </w:rPr>
              <w:tab/>
            </w:r>
            <w:r w:rsidR="00996073">
              <w:rPr>
                <w:noProof/>
                <w:webHidden/>
              </w:rPr>
              <w:fldChar w:fldCharType="begin"/>
            </w:r>
            <w:r w:rsidR="00996073">
              <w:rPr>
                <w:noProof/>
                <w:webHidden/>
              </w:rPr>
              <w:instrText xml:space="preserve"> PAGEREF _Toc109118559 \h </w:instrText>
            </w:r>
            <w:r w:rsidR="00996073">
              <w:rPr>
                <w:noProof/>
                <w:webHidden/>
              </w:rPr>
            </w:r>
            <w:r w:rsidR="00996073">
              <w:rPr>
                <w:noProof/>
                <w:webHidden/>
              </w:rPr>
              <w:fldChar w:fldCharType="separate"/>
            </w:r>
            <w:r w:rsidR="00D94EB7">
              <w:rPr>
                <w:noProof/>
                <w:webHidden/>
              </w:rPr>
              <w:t>5</w:t>
            </w:r>
            <w:r w:rsidR="00996073">
              <w:rPr>
                <w:noProof/>
                <w:webHidden/>
              </w:rPr>
              <w:fldChar w:fldCharType="end"/>
            </w:r>
          </w:hyperlink>
        </w:p>
        <w:p w14:paraId="568201D5" w14:textId="529B3331" w:rsidR="00996073" w:rsidRDefault="008F5880" w:rsidP="00996073">
          <w:pPr>
            <w:pStyle w:val="TOC1"/>
            <w:rPr>
              <w:rFonts w:eastAsiaTheme="minorEastAsia"/>
              <w:noProof/>
            </w:rPr>
          </w:pPr>
          <w:hyperlink w:anchor="_Toc109118560" w:history="1">
            <w:r w:rsidR="00996073" w:rsidRPr="005611C4">
              <w:rPr>
                <w:rStyle w:val="Hyperlink"/>
                <w:rFonts w:ascii="Times New Roman" w:hAnsi="Times New Roman" w:cs="Times New Roman"/>
                <w:noProof/>
              </w:rPr>
              <w:t>4</w:t>
            </w:r>
            <w:r w:rsidR="00996073">
              <w:rPr>
                <w:rFonts w:eastAsiaTheme="minorEastAsia"/>
                <w:noProof/>
              </w:rPr>
              <w:tab/>
            </w:r>
            <w:r w:rsidR="00996073" w:rsidRPr="005611C4">
              <w:rPr>
                <w:rStyle w:val="Hyperlink"/>
                <w:rFonts w:ascii="Times New Roman" w:hAnsi="Times New Roman" w:cs="Times New Roman"/>
                <w:noProof/>
              </w:rPr>
              <w:t>Courses to be included in the Exit Exam</w:t>
            </w:r>
            <w:r w:rsidR="00996073">
              <w:rPr>
                <w:noProof/>
                <w:webHidden/>
              </w:rPr>
              <w:tab/>
            </w:r>
            <w:r w:rsidR="00996073">
              <w:rPr>
                <w:noProof/>
                <w:webHidden/>
              </w:rPr>
              <w:fldChar w:fldCharType="begin"/>
            </w:r>
            <w:r w:rsidR="00996073">
              <w:rPr>
                <w:noProof/>
                <w:webHidden/>
              </w:rPr>
              <w:instrText xml:space="preserve"> PAGEREF _Toc109118560 \h </w:instrText>
            </w:r>
            <w:r w:rsidR="00996073">
              <w:rPr>
                <w:noProof/>
                <w:webHidden/>
              </w:rPr>
            </w:r>
            <w:r w:rsidR="00996073">
              <w:rPr>
                <w:noProof/>
                <w:webHidden/>
              </w:rPr>
              <w:fldChar w:fldCharType="separate"/>
            </w:r>
            <w:r w:rsidR="00D94EB7">
              <w:rPr>
                <w:noProof/>
                <w:webHidden/>
              </w:rPr>
              <w:t>6</w:t>
            </w:r>
            <w:r w:rsidR="00996073">
              <w:rPr>
                <w:noProof/>
                <w:webHidden/>
              </w:rPr>
              <w:fldChar w:fldCharType="end"/>
            </w:r>
          </w:hyperlink>
        </w:p>
        <w:p w14:paraId="548D3E17" w14:textId="7239EF98" w:rsidR="00996073" w:rsidRDefault="008F5880" w:rsidP="00996073">
          <w:pPr>
            <w:pStyle w:val="TOC1"/>
            <w:rPr>
              <w:rFonts w:eastAsiaTheme="minorEastAsia"/>
              <w:noProof/>
            </w:rPr>
          </w:pPr>
          <w:hyperlink w:anchor="_Toc109118561" w:history="1">
            <w:r w:rsidR="00996073" w:rsidRPr="005611C4">
              <w:rPr>
                <w:rStyle w:val="Hyperlink"/>
                <w:rFonts w:ascii="Times New Roman" w:hAnsi="Times New Roman" w:cs="Times New Roman"/>
                <w:noProof/>
              </w:rPr>
              <w:t>5</w:t>
            </w:r>
            <w:r w:rsidR="00996073">
              <w:rPr>
                <w:rFonts w:eastAsiaTheme="minorEastAsia"/>
                <w:noProof/>
              </w:rPr>
              <w:tab/>
            </w:r>
            <w:r w:rsidR="00996073" w:rsidRPr="005611C4">
              <w:rPr>
                <w:rStyle w:val="Hyperlink"/>
                <w:rFonts w:ascii="Times New Roman" w:hAnsi="Times New Roman" w:cs="Times New Roman"/>
                <w:noProof/>
              </w:rPr>
              <w:t>Categorizing courses into themes</w:t>
            </w:r>
            <w:r w:rsidR="00996073">
              <w:rPr>
                <w:noProof/>
                <w:webHidden/>
              </w:rPr>
              <w:tab/>
            </w:r>
            <w:r w:rsidR="00996073">
              <w:rPr>
                <w:noProof/>
                <w:webHidden/>
              </w:rPr>
              <w:fldChar w:fldCharType="begin"/>
            </w:r>
            <w:r w:rsidR="00996073">
              <w:rPr>
                <w:noProof/>
                <w:webHidden/>
              </w:rPr>
              <w:instrText xml:space="preserve"> PAGEREF _Toc109118561 \h </w:instrText>
            </w:r>
            <w:r w:rsidR="00996073">
              <w:rPr>
                <w:noProof/>
                <w:webHidden/>
              </w:rPr>
            </w:r>
            <w:r w:rsidR="00996073">
              <w:rPr>
                <w:noProof/>
                <w:webHidden/>
              </w:rPr>
              <w:fldChar w:fldCharType="separate"/>
            </w:r>
            <w:r w:rsidR="00D94EB7">
              <w:rPr>
                <w:noProof/>
                <w:webHidden/>
              </w:rPr>
              <w:t>7</w:t>
            </w:r>
            <w:r w:rsidR="00996073">
              <w:rPr>
                <w:noProof/>
                <w:webHidden/>
              </w:rPr>
              <w:fldChar w:fldCharType="end"/>
            </w:r>
          </w:hyperlink>
        </w:p>
        <w:p w14:paraId="4993DFE8" w14:textId="0CFA8E88" w:rsidR="00996073" w:rsidRDefault="008F5880" w:rsidP="00996073">
          <w:pPr>
            <w:pStyle w:val="TOC1"/>
            <w:rPr>
              <w:rFonts w:eastAsiaTheme="minorEastAsia"/>
              <w:noProof/>
            </w:rPr>
          </w:pPr>
          <w:hyperlink w:anchor="_Toc109118562" w:history="1">
            <w:r w:rsidR="00996073" w:rsidRPr="005611C4">
              <w:rPr>
                <w:rStyle w:val="Hyperlink"/>
                <w:rFonts w:ascii="Times New Roman" w:hAnsi="Times New Roman" w:cs="Times New Roman"/>
                <w:noProof/>
              </w:rPr>
              <w:t>6</w:t>
            </w:r>
            <w:r w:rsidR="00996073">
              <w:rPr>
                <w:rFonts w:eastAsiaTheme="minorEastAsia"/>
                <w:noProof/>
              </w:rPr>
              <w:tab/>
            </w:r>
            <w:r w:rsidR="00996073" w:rsidRPr="005611C4">
              <w:rPr>
                <w:rStyle w:val="Hyperlink"/>
                <w:rFonts w:ascii="Times New Roman" w:hAnsi="Times New Roman" w:cs="Times New Roman"/>
                <w:noProof/>
              </w:rPr>
              <w:t>Conclusion</w:t>
            </w:r>
            <w:r w:rsidR="00996073">
              <w:rPr>
                <w:noProof/>
                <w:webHidden/>
              </w:rPr>
              <w:tab/>
            </w:r>
            <w:r w:rsidR="00996073">
              <w:rPr>
                <w:noProof/>
                <w:webHidden/>
              </w:rPr>
              <w:fldChar w:fldCharType="begin"/>
            </w:r>
            <w:r w:rsidR="00996073">
              <w:rPr>
                <w:noProof/>
                <w:webHidden/>
              </w:rPr>
              <w:instrText xml:space="preserve"> PAGEREF _Toc109118562 \h </w:instrText>
            </w:r>
            <w:r w:rsidR="00996073">
              <w:rPr>
                <w:noProof/>
                <w:webHidden/>
              </w:rPr>
            </w:r>
            <w:r w:rsidR="00996073">
              <w:rPr>
                <w:noProof/>
                <w:webHidden/>
              </w:rPr>
              <w:fldChar w:fldCharType="separate"/>
            </w:r>
            <w:r w:rsidR="00D94EB7">
              <w:rPr>
                <w:noProof/>
                <w:webHidden/>
              </w:rPr>
              <w:t>8</w:t>
            </w:r>
            <w:r w:rsidR="00996073">
              <w:rPr>
                <w:noProof/>
                <w:webHidden/>
              </w:rPr>
              <w:fldChar w:fldCharType="end"/>
            </w:r>
          </w:hyperlink>
        </w:p>
        <w:p w14:paraId="0BE9E68A" w14:textId="4901A22B" w:rsidR="00F14AA6" w:rsidRPr="0054017C" w:rsidRDefault="00F14AA6">
          <w:pPr>
            <w:rPr>
              <w:rFonts w:ascii="Times New Roman" w:hAnsi="Times New Roman" w:cs="Times New Roman"/>
            </w:rPr>
          </w:pPr>
          <w:r w:rsidRPr="0054017C">
            <w:rPr>
              <w:rFonts w:ascii="Times New Roman" w:hAnsi="Times New Roman" w:cs="Times New Roman"/>
              <w:b/>
              <w:bCs/>
              <w:noProof/>
            </w:rPr>
            <w:fldChar w:fldCharType="end"/>
          </w:r>
        </w:p>
      </w:sdtContent>
    </w:sdt>
    <w:p w14:paraId="58697A6B" w14:textId="77777777" w:rsidR="00761B3D" w:rsidRPr="0054017C" w:rsidRDefault="00761B3D" w:rsidP="00F14AA6">
      <w:pPr>
        <w:rPr>
          <w:rFonts w:ascii="Times New Roman" w:hAnsi="Times New Roman" w:cs="Times New Roman"/>
        </w:rPr>
        <w:sectPr w:rsidR="00761B3D" w:rsidRPr="0054017C" w:rsidSect="00761B3D">
          <w:footerReference w:type="default" r:id="rId11"/>
          <w:footerReference w:type="first" r:id="rId12"/>
          <w:pgSz w:w="12240" w:h="15840"/>
          <w:pgMar w:top="1440" w:right="1440" w:bottom="1440" w:left="1440" w:header="720" w:footer="720" w:gutter="0"/>
          <w:pgNumType w:fmt="lowerRoman" w:start="0"/>
          <w:cols w:space="720"/>
          <w:titlePg/>
          <w:docGrid w:linePitch="360"/>
        </w:sectPr>
      </w:pPr>
    </w:p>
    <w:p w14:paraId="17C31036" w14:textId="2C9C8392" w:rsidR="00F148EA" w:rsidRPr="0054017C" w:rsidRDefault="00F148EA" w:rsidP="00AF0386">
      <w:pPr>
        <w:pStyle w:val="Heading1"/>
        <w:rPr>
          <w:rFonts w:ascii="Times New Roman" w:hAnsi="Times New Roman" w:cs="Times New Roman"/>
        </w:rPr>
      </w:pPr>
      <w:bookmarkStart w:id="1" w:name="_Toc109118553"/>
      <w:r w:rsidRPr="0054017C">
        <w:rPr>
          <w:rFonts w:ascii="Times New Roman" w:hAnsi="Times New Roman" w:cs="Times New Roman"/>
        </w:rPr>
        <w:lastRenderedPageBreak/>
        <w:t>Introduction</w:t>
      </w:r>
      <w:bookmarkEnd w:id="1"/>
    </w:p>
    <w:p w14:paraId="7F2683B5" w14:textId="79CCD4EB" w:rsidR="004A1D25" w:rsidRPr="0054017C" w:rsidRDefault="004A1D25" w:rsidP="003965C6">
      <w:pPr>
        <w:spacing w:line="360" w:lineRule="auto"/>
        <w:jc w:val="both"/>
        <w:rPr>
          <w:rFonts w:ascii="Times New Roman" w:hAnsi="Times New Roman" w:cs="Times New Roman"/>
          <w:sz w:val="24"/>
          <w:szCs w:val="24"/>
        </w:rPr>
      </w:pPr>
      <w:r w:rsidRPr="0054017C">
        <w:rPr>
          <w:rFonts w:ascii="Times New Roman" w:hAnsi="Times New Roman" w:cs="Times New Roman"/>
          <w:sz w:val="24"/>
          <w:szCs w:val="24"/>
        </w:rPr>
        <w:t xml:space="preserve">With the </w:t>
      </w:r>
      <w:r w:rsidR="0063147E" w:rsidRPr="0054017C">
        <w:rPr>
          <w:rFonts w:ascii="Times New Roman" w:hAnsi="Times New Roman" w:cs="Times New Roman"/>
          <w:sz w:val="24"/>
          <w:szCs w:val="24"/>
        </w:rPr>
        <w:t>ever-changing</w:t>
      </w:r>
      <w:r w:rsidRPr="0054017C">
        <w:rPr>
          <w:rFonts w:ascii="Times New Roman" w:hAnsi="Times New Roman" w:cs="Times New Roman"/>
          <w:sz w:val="24"/>
          <w:szCs w:val="24"/>
        </w:rPr>
        <w:t xml:space="preserve"> demand of the software engineering professionals in various local and international industries, it has </w:t>
      </w:r>
      <w:r w:rsidR="001F323E" w:rsidRPr="0054017C">
        <w:rPr>
          <w:rFonts w:ascii="Times New Roman" w:hAnsi="Times New Roman" w:cs="Times New Roman"/>
          <w:sz w:val="24"/>
          <w:szCs w:val="24"/>
        </w:rPr>
        <w:t>become to</w:t>
      </w:r>
      <w:r w:rsidRPr="0054017C">
        <w:rPr>
          <w:rFonts w:ascii="Times New Roman" w:hAnsi="Times New Roman" w:cs="Times New Roman"/>
          <w:sz w:val="24"/>
          <w:szCs w:val="24"/>
        </w:rPr>
        <w:t xml:space="preserve"> produce graduates equipped with the required knowledge, skill and attitude needed by the industr</w:t>
      </w:r>
      <w:r w:rsidR="0063147E" w:rsidRPr="0054017C">
        <w:rPr>
          <w:rFonts w:ascii="Times New Roman" w:hAnsi="Times New Roman" w:cs="Times New Roman"/>
          <w:sz w:val="24"/>
          <w:szCs w:val="24"/>
        </w:rPr>
        <w:t>ies</w:t>
      </w:r>
      <w:r w:rsidRPr="0054017C">
        <w:rPr>
          <w:rFonts w:ascii="Times New Roman" w:hAnsi="Times New Roman" w:cs="Times New Roman"/>
          <w:sz w:val="24"/>
          <w:szCs w:val="24"/>
        </w:rPr>
        <w:t xml:space="preserve">.  </w:t>
      </w:r>
      <w:r w:rsidR="001F323E" w:rsidRPr="0054017C">
        <w:rPr>
          <w:rFonts w:ascii="Times New Roman" w:hAnsi="Times New Roman" w:cs="Times New Roman"/>
          <w:sz w:val="24"/>
          <w:szCs w:val="24"/>
        </w:rPr>
        <w:t xml:space="preserve">This has necessitated </w:t>
      </w:r>
      <w:r w:rsidR="0053708E" w:rsidRPr="0054017C">
        <w:rPr>
          <w:rFonts w:ascii="Times New Roman" w:hAnsi="Times New Roman" w:cs="Times New Roman"/>
          <w:sz w:val="24"/>
          <w:szCs w:val="24"/>
        </w:rPr>
        <w:t xml:space="preserve">the need to </w:t>
      </w:r>
      <w:r w:rsidR="00E831E8" w:rsidRPr="0054017C">
        <w:rPr>
          <w:rFonts w:ascii="Times New Roman" w:hAnsi="Times New Roman" w:cs="Times New Roman"/>
          <w:sz w:val="24"/>
          <w:szCs w:val="24"/>
        </w:rPr>
        <w:t>evaluate the</w:t>
      </w:r>
      <w:r w:rsidR="001F323E" w:rsidRPr="0054017C">
        <w:rPr>
          <w:rFonts w:ascii="Times New Roman" w:hAnsi="Times New Roman" w:cs="Times New Roman"/>
          <w:sz w:val="24"/>
          <w:szCs w:val="24"/>
        </w:rPr>
        <w:t xml:space="preserve"> </w:t>
      </w:r>
      <w:r w:rsidR="009F0289">
        <w:rPr>
          <w:rFonts w:ascii="Times New Roman" w:hAnsi="Times New Roman" w:cs="Times New Roman"/>
          <w:sz w:val="24"/>
          <w:szCs w:val="24"/>
        </w:rPr>
        <w:t xml:space="preserve">knowledge, attitude and </w:t>
      </w:r>
      <w:r w:rsidR="0053708E" w:rsidRPr="0054017C">
        <w:rPr>
          <w:rFonts w:ascii="Times New Roman" w:hAnsi="Times New Roman" w:cs="Times New Roman"/>
          <w:sz w:val="24"/>
          <w:szCs w:val="24"/>
        </w:rPr>
        <w:t xml:space="preserve">skill set of </w:t>
      </w:r>
      <w:r w:rsidR="0063147E" w:rsidRPr="0054017C">
        <w:rPr>
          <w:rFonts w:ascii="Times New Roman" w:hAnsi="Times New Roman" w:cs="Times New Roman"/>
          <w:sz w:val="24"/>
          <w:szCs w:val="24"/>
        </w:rPr>
        <w:t>the software</w:t>
      </w:r>
      <w:r w:rsidR="001F323E" w:rsidRPr="0054017C">
        <w:rPr>
          <w:rFonts w:ascii="Times New Roman" w:hAnsi="Times New Roman" w:cs="Times New Roman"/>
          <w:sz w:val="24"/>
          <w:szCs w:val="24"/>
        </w:rPr>
        <w:t xml:space="preserve"> engineering graduates </w:t>
      </w:r>
      <w:r w:rsidR="0053708E" w:rsidRPr="0054017C">
        <w:rPr>
          <w:rFonts w:ascii="Times New Roman" w:hAnsi="Times New Roman" w:cs="Times New Roman"/>
          <w:sz w:val="24"/>
          <w:szCs w:val="24"/>
        </w:rPr>
        <w:t xml:space="preserve">using the </w:t>
      </w:r>
      <w:r w:rsidR="00927D15" w:rsidRPr="0054017C">
        <w:rPr>
          <w:rFonts w:ascii="Times New Roman" w:hAnsi="Times New Roman" w:cs="Times New Roman"/>
          <w:sz w:val="24"/>
          <w:szCs w:val="24"/>
        </w:rPr>
        <w:t xml:space="preserve">identified </w:t>
      </w:r>
      <w:r w:rsidR="005C2A5E" w:rsidRPr="0054017C">
        <w:rPr>
          <w:rFonts w:ascii="Times New Roman" w:hAnsi="Times New Roman" w:cs="Times New Roman"/>
          <w:sz w:val="24"/>
          <w:szCs w:val="24"/>
        </w:rPr>
        <w:t>competencies and</w:t>
      </w:r>
      <w:r w:rsidR="00E831E8" w:rsidRPr="0054017C">
        <w:rPr>
          <w:rFonts w:ascii="Times New Roman" w:hAnsi="Times New Roman" w:cs="Times New Roman"/>
          <w:sz w:val="24"/>
          <w:szCs w:val="24"/>
        </w:rPr>
        <w:t xml:space="preserve"> focus areas of the software engineering curriculum </w:t>
      </w:r>
      <w:r w:rsidR="00A4049A" w:rsidRPr="0054017C">
        <w:rPr>
          <w:rFonts w:ascii="Times New Roman" w:hAnsi="Times New Roman" w:cs="Times New Roman"/>
          <w:sz w:val="24"/>
          <w:szCs w:val="24"/>
        </w:rPr>
        <w:t>and against</w:t>
      </w:r>
      <w:r w:rsidR="0063147E" w:rsidRPr="0054017C">
        <w:rPr>
          <w:rFonts w:ascii="Times New Roman" w:hAnsi="Times New Roman" w:cs="Times New Roman"/>
          <w:sz w:val="24"/>
          <w:szCs w:val="24"/>
        </w:rPr>
        <w:t xml:space="preserve"> </w:t>
      </w:r>
      <w:r w:rsidR="00C33B0C" w:rsidRPr="0054017C">
        <w:rPr>
          <w:rFonts w:ascii="Times New Roman" w:hAnsi="Times New Roman" w:cs="Times New Roman"/>
          <w:sz w:val="24"/>
          <w:szCs w:val="24"/>
        </w:rPr>
        <w:t xml:space="preserve">the </w:t>
      </w:r>
      <w:r w:rsidR="001931C8" w:rsidRPr="0054017C">
        <w:rPr>
          <w:rFonts w:ascii="Times New Roman" w:hAnsi="Times New Roman" w:cs="Times New Roman"/>
          <w:sz w:val="24"/>
          <w:szCs w:val="24"/>
        </w:rPr>
        <w:t>ever-increasing</w:t>
      </w:r>
      <w:r w:rsidR="00E831E8" w:rsidRPr="0054017C">
        <w:rPr>
          <w:rFonts w:ascii="Times New Roman" w:hAnsi="Times New Roman" w:cs="Times New Roman"/>
          <w:sz w:val="24"/>
          <w:szCs w:val="24"/>
        </w:rPr>
        <w:t xml:space="preserve"> </w:t>
      </w:r>
      <w:r w:rsidR="0063147E" w:rsidRPr="0054017C">
        <w:rPr>
          <w:rFonts w:ascii="Times New Roman" w:hAnsi="Times New Roman" w:cs="Times New Roman"/>
          <w:sz w:val="24"/>
          <w:szCs w:val="24"/>
        </w:rPr>
        <w:t>industry demands</w:t>
      </w:r>
      <w:r w:rsidR="00E831E8" w:rsidRPr="0054017C">
        <w:rPr>
          <w:rFonts w:ascii="Times New Roman" w:hAnsi="Times New Roman" w:cs="Times New Roman"/>
          <w:sz w:val="24"/>
          <w:szCs w:val="24"/>
        </w:rPr>
        <w:t xml:space="preserve"> of </w:t>
      </w:r>
      <w:r w:rsidR="003A7E88" w:rsidRPr="0054017C">
        <w:rPr>
          <w:rFonts w:ascii="Times New Roman" w:hAnsi="Times New Roman" w:cs="Times New Roman"/>
          <w:sz w:val="24"/>
          <w:szCs w:val="24"/>
        </w:rPr>
        <w:t>this program</w:t>
      </w:r>
      <w:r w:rsidR="0063147E" w:rsidRPr="0054017C">
        <w:rPr>
          <w:rFonts w:ascii="Times New Roman" w:hAnsi="Times New Roman" w:cs="Times New Roman"/>
          <w:sz w:val="24"/>
          <w:szCs w:val="24"/>
        </w:rPr>
        <w:t>.</w:t>
      </w:r>
    </w:p>
    <w:p w14:paraId="54246F80" w14:textId="62658B31" w:rsidR="00927D15" w:rsidRPr="0054017C" w:rsidRDefault="00927D15" w:rsidP="003965C6">
      <w:pPr>
        <w:spacing w:line="360" w:lineRule="auto"/>
        <w:jc w:val="both"/>
        <w:rPr>
          <w:rFonts w:ascii="Times New Roman" w:hAnsi="Times New Roman" w:cs="Times New Roman"/>
          <w:sz w:val="24"/>
          <w:szCs w:val="24"/>
        </w:rPr>
      </w:pPr>
      <w:r w:rsidRPr="0054017C">
        <w:rPr>
          <w:rFonts w:ascii="Times New Roman" w:hAnsi="Times New Roman" w:cs="Times New Roman"/>
          <w:sz w:val="24"/>
          <w:szCs w:val="24"/>
        </w:rPr>
        <w:t>Software engineering</w:t>
      </w:r>
      <w:r w:rsidR="001931C8" w:rsidRPr="0054017C">
        <w:rPr>
          <w:rFonts w:ascii="Times New Roman" w:hAnsi="Times New Roman" w:cs="Times New Roman"/>
          <w:sz w:val="24"/>
          <w:szCs w:val="24"/>
        </w:rPr>
        <w:t xml:space="preserve"> program</w:t>
      </w:r>
      <w:r w:rsidRPr="0054017C">
        <w:rPr>
          <w:rFonts w:ascii="Times New Roman" w:hAnsi="Times New Roman" w:cs="Times New Roman"/>
          <w:sz w:val="24"/>
          <w:szCs w:val="24"/>
        </w:rPr>
        <w:t xml:space="preserve">, being one of the ever evolving and demanded </w:t>
      </w:r>
      <w:proofErr w:type="gramStart"/>
      <w:r w:rsidRPr="0054017C">
        <w:rPr>
          <w:rFonts w:ascii="Times New Roman" w:hAnsi="Times New Roman" w:cs="Times New Roman"/>
          <w:sz w:val="24"/>
          <w:szCs w:val="24"/>
        </w:rPr>
        <w:t>program</w:t>
      </w:r>
      <w:proofErr w:type="gramEnd"/>
      <w:r w:rsidRPr="0054017C">
        <w:rPr>
          <w:rFonts w:ascii="Times New Roman" w:hAnsi="Times New Roman" w:cs="Times New Roman"/>
          <w:sz w:val="24"/>
          <w:szCs w:val="24"/>
        </w:rPr>
        <w:t xml:space="preserve"> in this era,</w:t>
      </w:r>
      <w:r w:rsidR="004547BE" w:rsidRPr="0054017C">
        <w:rPr>
          <w:rFonts w:ascii="Times New Roman" w:hAnsi="Times New Roman" w:cs="Times New Roman"/>
          <w:sz w:val="24"/>
          <w:szCs w:val="24"/>
        </w:rPr>
        <w:t xml:space="preserve"> should strive to align </w:t>
      </w:r>
      <w:r w:rsidR="001931C8" w:rsidRPr="0054017C">
        <w:rPr>
          <w:rFonts w:ascii="Times New Roman" w:hAnsi="Times New Roman" w:cs="Times New Roman"/>
          <w:sz w:val="24"/>
          <w:szCs w:val="24"/>
        </w:rPr>
        <w:t>itself</w:t>
      </w:r>
      <w:r w:rsidR="004547BE" w:rsidRPr="0054017C">
        <w:rPr>
          <w:rFonts w:ascii="Times New Roman" w:hAnsi="Times New Roman" w:cs="Times New Roman"/>
          <w:sz w:val="24"/>
          <w:szCs w:val="24"/>
        </w:rPr>
        <w:t xml:space="preserve"> to this </w:t>
      </w:r>
      <w:r w:rsidR="001931C8" w:rsidRPr="0054017C">
        <w:rPr>
          <w:rFonts w:ascii="Times New Roman" w:hAnsi="Times New Roman" w:cs="Times New Roman"/>
          <w:sz w:val="24"/>
          <w:szCs w:val="24"/>
        </w:rPr>
        <w:t xml:space="preserve">objective. The stakeholders who are taking part in this program should mandate themselves in working towards   ensuring the </w:t>
      </w:r>
      <w:r w:rsidR="008F482A">
        <w:rPr>
          <w:rFonts w:ascii="Times New Roman" w:hAnsi="Times New Roman" w:cs="Times New Roman"/>
          <w:sz w:val="24"/>
          <w:szCs w:val="24"/>
        </w:rPr>
        <w:t xml:space="preserve">knowledge, attitude and </w:t>
      </w:r>
      <w:r w:rsidR="008F482A" w:rsidRPr="0054017C">
        <w:rPr>
          <w:rFonts w:ascii="Times New Roman" w:hAnsi="Times New Roman" w:cs="Times New Roman"/>
          <w:sz w:val="24"/>
          <w:szCs w:val="24"/>
        </w:rPr>
        <w:t>skill</w:t>
      </w:r>
      <w:r w:rsidR="001931C8" w:rsidRPr="0054017C">
        <w:rPr>
          <w:rFonts w:ascii="Times New Roman" w:hAnsi="Times New Roman" w:cs="Times New Roman"/>
          <w:sz w:val="24"/>
          <w:szCs w:val="24"/>
        </w:rPr>
        <w:t xml:space="preserve"> set of its graduates against these </w:t>
      </w:r>
      <w:r w:rsidR="00B44EC6">
        <w:rPr>
          <w:rFonts w:ascii="Times New Roman" w:hAnsi="Times New Roman" w:cs="Times New Roman"/>
          <w:sz w:val="24"/>
          <w:szCs w:val="24"/>
        </w:rPr>
        <w:t xml:space="preserve">core competencies </w:t>
      </w:r>
      <w:r w:rsidR="00B44EC6" w:rsidRPr="0054017C">
        <w:rPr>
          <w:rFonts w:ascii="Times New Roman" w:hAnsi="Times New Roman" w:cs="Times New Roman"/>
          <w:sz w:val="24"/>
          <w:szCs w:val="24"/>
        </w:rPr>
        <w:t>and</w:t>
      </w:r>
      <w:r w:rsidR="001931C8" w:rsidRPr="0054017C">
        <w:rPr>
          <w:rFonts w:ascii="Times New Roman" w:hAnsi="Times New Roman" w:cs="Times New Roman"/>
          <w:sz w:val="24"/>
          <w:szCs w:val="24"/>
        </w:rPr>
        <w:t xml:space="preserve"> quality objectives.</w:t>
      </w:r>
    </w:p>
    <w:p w14:paraId="10B9C109" w14:textId="48A650C3" w:rsidR="009B26BE" w:rsidRPr="0054017C" w:rsidRDefault="008E5053" w:rsidP="008F482A">
      <w:pPr>
        <w:spacing w:line="360" w:lineRule="auto"/>
        <w:jc w:val="both"/>
        <w:rPr>
          <w:rFonts w:ascii="Times New Roman" w:hAnsi="Times New Roman" w:cs="Times New Roman"/>
          <w:sz w:val="24"/>
          <w:szCs w:val="24"/>
        </w:rPr>
      </w:pPr>
      <w:r w:rsidRPr="0054017C">
        <w:rPr>
          <w:rFonts w:ascii="Times New Roman" w:hAnsi="Times New Roman" w:cs="Times New Roman"/>
          <w:sz w:val="24"/>
          <w:szCs w:val="24"/>
        </w:rPr>
        <w:t>The benefit of evaluating</w:t>
      </w:r>
      <w:r w:rsidR="00212FF5" w:rsidRPr="0054017C">
        <w:rPr>
          <w:rFonts w:ascii="Times New Roman" w:hAnsi="Times New Roman" w:cs="Times New Roman"/>
          <w:sz w:val="24"/>
          <w:szCs w:val="24"/>
        </w:rPr>
        <w:t xml:space="preserve"> and certifying the</w:t>
      </w:r>
      <w:r w:rsidRPr="0054017C">
        <w:rPr>
          <w:rFonts w:ascii="Times New Roman" w:hAnsi="Times New Roman" w:cs="Times New Roman"/>
          <w:sz w:val="24"/>
          <w:szCs w:val="24"/>
        </w:rPr>
        <w:t xml:space="preserve"> software engineering graduates against the </w:t>
      </w:r>
      <w:r w:rsidR="009B26BE" w:rsidRPr="0054017C">
        <w:rPr>
          <w:rFonts w:ascii="Times New Roman" w:hAnsi="Times New Roman" w:cs="Times New Roman"/>
          <w:sz w:val="24"/>
          <w:szCs w:val="24"/>
        </w:rPr>
        <w:t>identified competencies and focus area</w:t>
      </w:r>
      <w:r w:rsidR="00DC3E43" w:rsidRPr="0054017C">
        <w:rPr>
          <w:rFonts w:ascii="Times New Roman" w:hAnsi="Times New Roman" w:cs="Times New Roman"/>
          <w:sz w:val="24"/>
          <w:szCs w:val="24"/>
        </w:rPr>
        <w:t>s</w:t>
      </w:r>
      <w:r w:rsidR="009B26BE" w:rsidRPr="0054017C">
        <w:rPr>
          <w:rFonts w:ascii="Times New Roman" w:hAnsi="Times New Roman" w:cs="Times New Roman"/>
          <w:sz w:val="24"/>
          <w:szCs w:val="24"/>
        </w:rPr>
        <w:t xml:space="preserve"> are </w:t>
      </w:r>
      <w:r w:rsidR="00DC3E43" w:rsidRPr="0054017C">
        <w:rPr>
          <w:rFonts w:ascii="Times New Roman" w:hAnsi="Times New Roman" w:cs="Times New Roman"/>
          <w:sz w:val="24"/>
          <w:szCs w:val="24"/>
        </w:rPr>
        <w:t>manyfold</w:t>
      </w:r>
      <w:r w:rsidR="008F482A">
        <w:rPr>
          <w:rFonts w:ascii="Times New Roman" w:hAnsi="Times New Roman" w:cs="Times New Roman"/>
          <w:sz w:val="24"/>
          <w:szCs w:val="24"/>
        </w:rPr>
        <w:t xml:space="preserve">. It helps to </w:t>
      </w:r>
      <w:r w:rsidR="009B26BE" w:rsidRPr="0054017C">
        <w:rPr>
          <w:rFonts w:ascii="Times New Roman" w:hAnsi="Times New Roman" w:cs="Times New Roman"/>
          <w:sz w:val="24"/>
          <w:szCs w:val="24"/>
        </w:rPr>
        <w:t xml:space="preserve">certify the graduates based on the </w:t>
      </w:r>
      <w:r w:rsidR="00C5321E" w:rsidRPr="0054017C">
        <w:rPr>
          <w:rFonts w:ascii="Times New Roman" w:hAnsi="Times New Roman" w:cs="Times New Roman"/>
          <w:sz w:val="24"/>
          <w:szCs w:val="24"/>
        </w:rPr>
        <w:t>competency requirements</w:t>
      </w:r>
      <w:r w:rsidR="009B26BE" w:rsidRPr="0054017C">
        <w:rPr>
          <w:rFonts w:ascii="Times New Roman" w:hAnsi="Times New Roman" w:cs="Times New Roman"/>
          <w:sz w:val="24"/>
          <w:szCs w:val="24"/>
        </w:rPr>
        <w:t xml:space="preserve"> of the </w:t>
      </w:r>
      <w:r w:rsidR="00C569F5" w:rsidRPr="0054017C">
        <w:rPr>
          <w:rFonts w:ascii="Times New Roman" w:hAnsi="Times New Roman" w:cs="Times New Roman"/>
          <w:sz w:val="24"/>
          <w:szCs w:val="24"/>
        </w:rPr>
        <w:t>software engineering</w:t>
      </w:r>
      <w:r w:rsidR="008F482A">
        <w:rPr>
          <w:rFonts w:ascii="Times New Roman" w:hAnsi="Times New Roman" w:cs="Times New Roman"/>
          <w:sz w:val="24"/>
          <w:szCs w:val="24"/>
        </w:rPr>
        <w:t>, t</w:t>
      </w:r>
      <w:r w:rsidR="009B26BE" w:rsidRPr="0054017C">
        <w:rPr>
          <w:rFonts w:ascii="Times New Roman" w:hAnsi="Times New Roman" w:cs="Times New Roman"/>
          <w:sz w:val="24"/>
          <w:szCs w:val="24"/>
        </w:rPr>
        <w:t>o win the trust of the industries to consume and employee the graduates</w:t>
      </w:r>
      <w:r w:rsidR="00212FF5" w:rsidRPr="0054017C">
        <w:rPr>
          <w:rFonts w:ascii="Times New Roman" w:hAnsi="Times New Roman" w:cs="Times New Roman"/>
          <w:sz w:val="24"/>
          <w:szCs w:val="24"/>
        </w:rPr>
        <w:t xml:space="preserve"> </w:t>
      </w:r>
      <w:r w:rsidR="008F482A">
        <w:rPr>
          <w:rFonts w:ascii="Times New Roman" w:hAnsi="Times New Roman" w:cs="Times New Roman"/>
          <w:sz w:val="24"/>
          <w:szCs w:val="24"/>
        </w:rPr>
        <w:t xml:space="preserve">and to </w:t>
      </w:r>
      <w:r w:rsidR="00C5321E" w:rsidRPr="0054017C">
        <w:rPr>
          <w:rFonts w:ascii="Times New Roman" w:hAnsi="Times New Roman" w:cs="Times New Roman"/>
          <w:sz w:val="24"/>
          <w:szCs w:val="24"/>
        </w:rPr>
        <w:t>introduce</w:t>
      </w:r>
      <w:r w:rsidR="009B26BE" w:rsidRPr="0054017C">
        <w:rPr>
          <w:rFonts w:ascii="Times New Roman" w:hAnsi="Times New Roman" w:cs="Times New Roman"/>
          <w:sz w:val="24"/>
          <w:szCs w:val="24"/>
        </w:rPr>
        <w:t xml:space="preserve"> a sense of hard work in the mindset of the </w:t>
      </w:r>
      <w:r w:rsidR="00C569F5" w:rsidRPr="0054017C">
        <w:rPr>
          <w:rFonts w:ascii="Times New Roman" w:hAnsi="Times New Roman" w:cs="Times New Roman"/>
          <w:sz w:val="24"/>
          <w:szCs w:val="24"/>
        </w:rPr>
        <w:t xml:space="preserve">graduates </w:t>
      </w:r>
      <w:r w:rsidR="00212FF5" w:rsidRPr="0054017C">
        <w:rPr>
          <w:rFonts w:ascii="Times New Roman" w:hAnsi="Times New Roman" w:cs="Times New Roman"/>
          <w:sz w:val="24"/>
          <w:szCs w:val="24"/>
        </w:rPr>
        <w:t xml:space="preserve">early in their academic years </w:t>
      </w:r>
      <w:r w:rsidR="00C569F5" w:rsidRPr="0054017C">
        <w:rPr>
          <w:rFonts w:ascii="Times New Roman" w:hAnsi="Times New Roman" w:cs="Times New Roman"/>
          <w:sz w:val="24"/>
          <w:szCs w:val="24"/>
        </w:rPr>
        <w:t>thereby</w:t>
      </w:r>
      <w:r w:rsidR="009B26BE" w:rsidRPr="0054017C">
        <w:rPr>
          <w:rFonts w:ascii="Times New Roman" w:hAnsi="Times New Roman" w:cs="Times New Roman"/>
          <w:sz w:val="24"/>
          <w:szCs w:val="24"/>
        </w:rPr>
        <w:t xml:space="preserve"> enabling them to explore and dig further </w:t>
      </w:r>
      <w:r w:rsidR="00212FF5" w:rsidRPr="0054017C">
        <w:rPr>
          <w:rFonts w:ascii="Times New Roman" w:hAnsi="Times New Roman" w:cs="Times New Roman"/>
          <w:sz w:val="24"/>
          <w:szCs w:val="24"/>
        </w:rPr>
        <w:t>for the</w:t>
      </w:r>
      <w:r w:rsidR="009B26BE" w:rsidRPr="0054017C">
        <w:rPr>
          <w:rFonts w:ascii="Times New Roman" w:hAnsi="Times New Roman" w:cs="Times New Roman"/>
          <w:sz w:val="24"/>
          <w:szCs w:val="24"/>
        </w:rPr>
        <w:t xml:space="preserve"> relevant skill set</w:t>
      </w:r>
      <w:r w:rsidR="00212FF5" w:rsidRPr="0054017C">
        <w:rPr>
          <w:rFonts w:ascii="Times New Roman" w:hAnsi="Times New Roman" w:cs="Times New Roman"/>
          <w:sz w:val="24"/>
          <w:szCs w:val="24"/>
        </w:rPr>
        <w:t>s</w:t>
      </w:r>
      <w:r w:rsidR="009B26BE" w:rsidRPr="0054017C">
        <w:rPr>
          <w:rFonts w:ascii="Times New Roman" w:hAnsi="Times New Roman" w:cs="Times New Roman"/>
          <w:sz w:val="24"/>
          <w:szCs w:val="24"/>
        </w:rPr>
        <w:t xml:space="preserve"> </w:t>
      </w:r>
      <w:r w:rsidR="00DC3E43" w:rsidRPr="0054017C">
        <w:rPr>
          <w:rFonts w:ascii="Times New Roman" w:hAnsi="Times New Roman" w:cs="Times New Roman"/>
          <w:sz w:val="24"/>
          <w:szCs w:val="24"/>
        </w:rPr>
        <w:t>of software</w:t>
      </w:r>
      <w:r w:rsidR="009B26BE" w:rsidRPr="0054017C">
        <w:rPr>
          <w:rFonts w:ascii="Times New Roman" w:hAnsi="Times New Roman" w:cs="Times New Roman"/>
          <w:sz w:val="24"/>
          <w:szCs w:val="24"/>
        </w:rPr>
        <w:t xml:space="preserve"> engineering program that is needed </w:t>
      </w:r>
      <w:r w:rsidR="00DC3E43" w:rsidRPr="0054017C">
        <w:rPr>
          <w:rFonts w:ascii="Times New Roman" w:hAnsi="Times New Roman" w:cs="Times New Roman"/>
          <w:sz w:val="24"/>
          <w:szCs w:val="24"/>
        </w:rPr>
        <w:t>by the</w:t>
      </w:r>
      <w:r w:rsidR="00212FF5" w:rsidRPr="0054017C">
        <w:rPr>
          <w:rFonts w:ascii="Times New Roman" w:hAnsi="Times New Roman" w:cs="Times New Roman"/>
          <w:sz w:val="24"/>
          <w:szCs w:val="24"/>
        </w:rPr>
        <w:t xml:space="preserve"> </w:t>
      </w:r>
      <w:r w:rsidR="009B26BE" w:rsidRPr="0054017C">
        <w:rPr>
          <w:rFonts w:ascii="Times New Roman" w:hAnsi="Times New Roman" w:cs="Times New Roman"/>
          <w:sz w:val="24"/>
          <w:szCs w:val="24"/>
        </w:rPr>
        <w:t>market.</w:t>
      </w:r>
    </w:p>
    <w:p w14:paraId="1D8A7450" w14:textId="79D48044" w:rsidR="00666B38" w:rsidRDefault="006D0357" w:rsidP="006D0357">
      <w:pPr>
        <w:spacing w:line="360" w:lineRule="auto"/>
        <w:jc w:val="both"/>
        <w:rPr>
          <w:rFonts w:ascii="Times New Roman" w:hAnsi="Times New Roman" w:cs="Times New Roman"/>
          <w:sz w:val="24"/>
          <w:szCs w:val="24"/>
        </w:rPr>
      </w:pPr>
      <w:r w:rsidRPr="0054017C">
        <w:rPr>
          <w:rFonts w:ascii="Times New Roman" w:hAnsi="Times New Roman" w:cs="Times New Roman"/>
          <w:sz w:val="24"/>
          <w:szCs w:val="24"/>
        </w:rPr>
        <w:t>The intent of this draft document for software engineering is to provide a framework within which to conceptualize the competency areas that should be covered and addressed by the exit exam to be prepared in the future</w:t>
      </w:r>
      <w:r w:rsidR="0005654D" w:rsidRPr="0054017C">
        <w:rPr>
          <w:rFonts w:ascii="Times New Roman" w:hAnsi="Times New Roman" w:cs="Times New Roman"/>
          <w:sz w:val="24"/>
          <w:szCs w:val="24"/>
        </w:rPr>
        <w:t>.</w:t>
      </w:r>
      <w:r w:rsidR="00A50DEB" w:rsidRPr="0054017C">
        <w:rPr>
          <w:rFonts w:ascii="Times New Roman" w:hAnsi="Times New Roman" w:cs="Times New Roman"/>
          <w:sz w:val="24"/>
          <w:szCs w:val="24"/>
        </w:rPr>
        <w:t xml:space="preserve"> </w:t>
      </w:r>
      <w:r w:rsidR="008F482A">
        <w:rPr>
          <w:rFonts w:ascii="Times New Roman" w:hAnsi="Times New Roman" w:cs="Times New Roman"/>
          <w:sz w:val="24"/>
          <w:szCs w:val="24"/>
        </w:rPr>
        <w:t>T</w:t>
      </w:r>
      <w:r w:rsidR="0005654D" w:rsidRPr="0054017C">
        <w:rPr>
          <w:rFonts w:ascii="Times New Roman" w:hAnsi="Times New Roman" w:cs="Times New Roman"/>
          <w:sz w:val="24"/>
          <w:szCs w:val="24"/>
        </w:rPr>
        <w:t>h</w:t>
      </w:r>
      <w:r w:rsidR="00B44EC6">
        <w:rPr>
          <w:rFonts w:ascii="Times New Roman" w:hAnsi="Times New Roman" w:cs="Times New Roman"/>
          <w:sz w:val="24"/>
          <w:szCs w:val="24"/>
        </w:rPr>
        <w:t>is</w:t>
      </w:r>
      <w:r w:rsidR="0005654D" w:rsidRPr="0054017C">
        <w:rPr>
          <w:rFonts w:ascii="Times New Roman" w:hAnsi="Times New Roman" w:cs="Times New Roman"/>
          <w:sz w:val="24"/>
          <w:szCs w:val="24"/>
        </w:rPr>
        <w:t xml:space="preserve"> document comprises of list of </w:t>
      </w:r>
      <w:r w:rsidR="00341E40" w:rsidRPr="0054017C">
        <w:rPr>
          <w:rFonts w:ascii="Times New Roman" w:hAnsi="Times New Roman" w:cs="Times New Roman"/>
          <w:sz w:val="24"/>
          <w:szCs w:val="24"/>
        </w:rPr>
        <w:t xml:space="preserve">core </w:t>
      </w:r>
      <w:r w:rsidR="005E3B53" w:rsidRPr="0054017C">
        <w:rPr>
          <w:rFonts w:ascii="Times New Roman" w:hAnsi="Times New Roman" w:cs="Times New Roman"/>
          <w:sz w:val="24"/>
          <w:szCs w:val="24"/>
        </w:rPr>
        <w:t>courses that</w:t>
      </w:r>
      <w:r w:rsidR="0005654D" w:rsidRPr="0054017C">
        <w:rPr>
          <w:rFonts w:ascii="Times New Roman" w:hAnsi="Times New Roman" w:cs="Times New Roman"/>
          <w:sz w:val="24"/>
          <w:szCs w:val="24"/>
        </w:rPr>
        <w:t xml:space="preserve"> are expected to measure the </w:t>
      </w:r>
      <w:r w:rsidR="004A1D25" w:rsidRPr="0054017C">
        <w:rPr>
          <w:rFonts w:ascii="Times New Roman" w:hAnsi="Times New Roman" w:cs="Times New Roman"/>
          <w:sz w:val="24"/>
          <w:szCs w:val="24"/>
        </w:rPr>
        <w:t>student’s</w:t>
      </w:r>
      <w:r w:rsidR="0005654D" w:rsidRPr="0054017C">
        <w:rPr>
          <w:rFonts w:ascii="Times New Roman" w:hAnsi="Times New Roman" w:cs="Times New Roman"/>
          <w:sz w:val="24"/>
          <w:szCs w:val="24"/>
        </w:rPr>
        <w:t xml:space="preserve"> competency</w:t>
      </w:r>
      <w:r w:rsidR="00D75F1E" w:rsidRPr="0054017C">
        <w:rPr>
          <w:rFonts w:ascii="Times New Roman" w:hAnsi="Times New Roman" w:cs="Times New Roman"/>
          <w:sz w:val="24"/>
          <w:szCs w:val="24"/>
        </w:rPr>
        <w:t xml:space="preserve"> in the software engineering program. For simplicity and better management of the competency areas, the courses have been clustered into themes.</w:t>
      </w:r>
      <w:r w:rsidR="008F482A">
        <w:rPr>
          <w:rFonts w:ascii="Times New Roman" w:hAnsi="Times New Roman" w:cs="Times New Roman"/>
          <w:sz w:val="24"/>
          <w:szCs w:val="24"/>
        </w:rPr>
        <w:t xml:space="preserve"> </w:t>
      </w:r>
      <w:r w:rsidR="00B44EC6">
        <w:rPr>
          <w:rFonts w:ascii="Times New Roman" w:hAnsi="Times New Roman" w:cs="Times New Roman"/>
          <w:sz w:val="24"/>
          <w:szCs w:val="24"/>
        </w:rPr>
        <w:t>Overall, t</w:t>
      </w:r>
      <w:r w:rsidR="00D75F1E" w:rsidRPr="0054017C">
        <w:rPr>
          <w:rFonts w:ascii="Times New Roman" w:hAnsi="Times New Roman" w:cs="Times New Roman"/>
          <w:sz w:val="24"/>
          <w:szCs w:val="24"/>
        </w:rPr>
        <w:t xml:space="preserve">he software engineering exit exam for Ethiopian higher institutions have been prepared </w:t>
      </w:r>
      <w:r w:rsidR="008F482A">
        <w:rPr>
          <w:rFonts w:ascii="Times New Roman" w:hAnsi="Times New Roman" w:cs="Times New Roman"/>
          <w:sz w:val="24"/>
          <w:szCs w:val="24"/>
        </w:rPr>
        <w:t xml:space="preserve">ultimately </w:t>
      </w:r>
      <w:r>
        <w:rPr>
          <w:rFonts w:ascii="Times New Roman" w:hAnsi="Times New Roman" w:cs="Times New Roman"/>
          <w:sz w:val="24"/>
          <w:szCs w:val="24"/>
        </w:rPr>
        <w:t xml:space="preserve">aiming to, maintain the program  and graduates quality through </w:t>
      </w:r>
      <w:r w:rsidR="008F482A">
        <w:rPr>
          <w:rFonts w:ascii="Times New Roman" w:hAnsi="Times New Roman" w:cs="Times New Roman"/>
          <w:sz w:val="24"/>
          <w:szCs w:val="24"/>
        </w:rPr>
        <w:t>evaluating graduates against the</w:t>
      </w:r>
      <w:r w:rsidR="00341E40" w:rsidRPr="0054017C">
        <w:rPr>
          <w:rFonts w:ascii="Times New Roman" w:hAnsi="Times New Roman" w:cs="Times New Roman"/>
          <w:sz w:val="24"/>
          <w:szCs w:val="24"/>
        </w:rPr>
        <w:t xml:space="preserve"> curriculum objectives</w:t>
      </w:r>
      <w:r>
        <w:rPr>
          <w:rFonts w:ascii="Times New Roman" w:hAnsi="Times New Roman" w:cs="Times New Roman"/>
          <w:sz w:val="24"/>
          <w:szCs w:val="24"/>
        </w:rPr>
        <w:t xml:space="preserve"> so as to increase </w:t>
      </w:r>
      <w:r w:rsidRPr="0054017C">
        <w:rPr>
          <w:rFonts w:ascii="Times New Roman" w:hAnsi="Times New Roman" w:cs="Times New Roman"/>
          <w:sz w:val="24"/>
          <w:szCs w:val="24"/>
        </w:rPr>
        <w:t>local and international industries</w:t>
      </w:r>
      <w:r>
        <w:rPr>
          <w:rFonts w:ascii="Times New Roman" w:hAnsi="Times New Roman" w:cs="Times New Roman"/>
          <w:sz w:val="24"/>
          <w:szCs w:val="24"/>
        </w:rPr>
        <w:t xml:space="preserve"> trust on our graduates. </w:t>
      </w:r>
    </w:p>
    <w:p w14:paraId="0FEBC600" w14:textId="6317ACA3" w:rsidR="006B29BD" w:rsidRDefault="006B29BD" w:rsidP="00632B0B">
      <w:pPr>
        <w:spacing w:line="360" w:lineRule="auto"/>
        <w:jc w:val="both"/>
        <w:rPr>
          <w:rFonts w:ascii="Times New Roman" w:hAnsi="Times New Roman" w:cs="Times New Roman"/>
          <w:sz w:val="24"/>
          <w:szCs w:val="24"/>
        </w:rPr>
      </w:pPr>
    </w:p>
    <w:p w14:paraId="1E46E3BA" w14:textId="77777777" w:rsidR="006B29BD" w:rsidRPr="0054017C" w:rsidRDefault="006B29BD" w:rsidP="00632B0B">
      <w:pPr>
        <w:spacing w:line="360" w:lineRule="auto"/>
        <w:jc w:val="both"/>
        <w:rPr>
          <w:rFonts w:ascii="Times New Roman" w:hAnsi="Times New Roman" w:cs="Times New Roman"/>
          <w:sz w:val="24"/>
          <w:szCs w:val="24"/>
        </w:rPr>
      </w:pPr>
    </w:p>
    <w:p w14:paraId="3151A6C8" w14:textId="5A6AE0B9" w:rsidR="00F148EA" w:rsidRDefault="00F148EA" w:rsidP="00AF0386">
      <w:pPr>
        <w:pStyle w:val="Heading1"/>
        <w:rPr>
          <w:rFonts w:ascii="Times New Roman" w:hAnsi="Times New Roman" w:cs="Times New Roman"/>
        </w:rPr>
      </w:pPr>
      <w:bookmarkStart w:id="2" w:name="_Toc109118558"/>
      <w:r w:rsidRPr="0054017C">
        <w:rPr>
          <w:rFonts w:ascii="Times New Roman" w:hAnsi="Times New Roman" w:cs="Times New Roman"/>
        </w:rPr>
        <w:lastRenderedPageBreak/>
        <w:t xml:space="preserve">Expected Profile of the </w:t>
      </w:r>
      <w:r w:rsidR="00175D16">
        <w:rPr>
          <w:rFonts w:ascii="Times New Roman" w:hAnsi="Times New Roman" w:cs="Times New Roman"/>
        </w:rPr>
        <w:t>G</w:t>
      </w:r>
      <w:r w:rsidRPr="0054017C">
        <w:rPr>
          <w:rFonts w:ascii="Times New Roman" w:hAnsi="Times New Roman" w:cs="Times New Roman"/>
        </w:rPr>
        <w:t>raduate</w:t>
      </w:r>
      <w:bookmarkEnd w:id="2"/>
    </w:p>
    <w:p w14:paraId="513BED47" w14:textId="77777777" w:rsidR="00175D16" w:rsidRPr="00175D16" w:rsidRDefault="00175D16" w:rsidP="00175D16">
      <w:pPr>
        <w:rPr>
          <w:sz w:val="2"/>
          <w:szCs w:val="2"/>
        </w:rPr>
      </w:pPr>
    </w:p>
    <w:p w14:paraId="4EBC64B6" w14:textId="13399248" w:rsidR="00E73BA1" w:rsidRPr="0054017C" w:rsidRDefault="00EC3386" w:rsidP="003965C6">
      <w:pPr>
        <w:spacing w:line="360" w:lineRule="auto"/>
        <w:rPr>
          <w:rFonts w:ascii="Times New Roman" w:hAnsi="Times New Roman" w:cs="Times New Roman"/>
          <w:sz w:val="24"/>
          <w:szCs w:val="24"/>
        </w:rPr>
      </w:pPr>
      <w:r w:rsidRPr="0054017C">
        <w:rPr>
          <w:rFonts w:ascii="Times New Roman" w:hAnsi="Times New Roman" w:cs="Times New Roman"/>
          <w:sz w:val="24"/>
          <w:szCs w:val="24"/>
        </w:rPr>
        <w:t>This exit</w:t>
      </w:r>
      <w:r w:rsidR="005076C6" w:rsidRPr="0054017C">
        <w:rPr>
          <w:rFonts w:ascii="Times New Roman" w:hAnsi="Times New Roman" w:cs="Times New Roman"/>
          <w:sz w:val="24"/>
          <w:szCs w:val="24"/>
        </w:rPr>
        <w:t xml:space="preserve"> exam is expected to measure the software engineering graduates knowledge, skill and </w:t>
      </w:r>
      <w:r w:rsidR="00A56634" w:rsidRPr="0054017C">
        <w:rPr>
          <w:rFonts w:ascii="Times New Roman" w:hAnsi="Times New Roman" w:cs="Times New Roman"/>
          <w:sz w:val="24"/>
          <w:szCs w:val="24"/>
        </w:rPr>
        <w:t>attitude so</w:t>
      </w:r>
      <w:r w:rsidRPr="0054017C">
        <w:rPr>
          <w:rFonts w:ascii="Times New Roman" w:hAnsi="Times New Roman" w:cs="Times New Roman"/>
          <w:sz w:val="24"/>
          <w:szCs w:val="24"/>
        </w:rPr>
        <w:t xml:space="preserve"> that </w:t>
      </w:r>
      <w:r w:rsidR="00537A0C" w:rsidRPr="0054017C">
        <w:rPr>
          <w:rFonts w:ascii="Times New Roman" w:hAnsi="Times New Roman" w:cs="Times New Roman"/>
          <w:sz w:val="24"/>
          <w:szCs w:val="24"/>
        </w:rPr>
        <w:t>they:</w:t>
      </w:r>
    </w:p>
    <w:p w14:paraId="4CE49D2E" w14:textId="32E695A1" w:rsidR="00E73BA1" w:rsidRPr="0054017C" w:rsidRDefault="00E73BA1" w:rsidP="003965C6">
      <w:pPr>
        <w:pStyle w:val="ListParagraph"/>
        <w:numPr>
          <w:ilvl w:val="0"/>
          <w:numId w:val="13"/>
        </w:numPr>
        <w:spacing w:line="360" w:lineRule="auto"/>
        <w:rPr>
          <w:rFonts w:ascii="Times New Roman" w:hAnsi="Times New Roman" w:cs="Times New Roman"/>
          <w:sz w:val="24"/>
          <w:szCs w:val="24"/>
        </w:rPr>
      </w:pPr>
      <w:r w:rsidRPr="0054017C">
        <w:rPr>
          <w:rFonts w:ascii="Times New Roman" w:hAnsi="Times New Roman" w:cs="Times New Roman"/>
          <w:sz w:val="24"/>
          <w:szCs w:val="24"/>
        </w:rPr>
        <w:t>Understand professional, ethical, legal, security and social issues and responsibilities.</w:t>
      </w:r>
    </w:p>
    <w:p w14:paraId="2A77178F" w14:textId="163CA9A6" w:rsidR="00E73BA1" w:rsidRPr="0054017C" w:rsidRDefault="00E73BA1" w:rsidP="003965C6">
      <w:pPr>
        <w:pStyle w:val="ListParagraph"/>
        <w:numPr>
          <w:ilvl w:val="0"/>
          <w:numId w:val="13"/>
        </w:numPr>
        <w:spacing w:line="360" w:lineRule="auto"/>
        <w:rPr>
          <w:rFonts w:ascii="Times New Roman" w:hAnsi="Times New Roman" w:cs="Times New Roman"/>
          <w:sz w:val="24"/>
          <w:szCs w:val="24"/>
        </w:rPr>
      </w:pPr>
      <w:r w:rsidRPr="0054017C">
        <w:rPr>
          <w:rFonts w:ascii="Times New Roman" w:hAnsi="Times New Roman" w:cs="Times New Roman"/>
          <w:sz w:val="24"/>
          <w:szCs w:val="24"/>
        </w:rPr>
        <w:t>Have ability to apply knowledge of computing and mathematics to resolve on-hand and upcoming problems.</w:t>
      </w:r>
    </w:p>
    <w:p w14:paraId="793E96C8" w14:textId="7467FD19" w:rsidR="00E73BA1" w:rsidRPr="0054017C" w:rsidRDefault="00E73BA1" w:rsidP="003965C6">
      <w:pPr>
        <w:pStyle w:val="ListParagraph"/>
        <w:numPr>
          <w:ilvl w:val="0"/>
          <w:numId w:val="13"/>
        </w:numPr>
        <w:spacing w:line="360" w:lineRule="auto"/>
        <w:rPr>
          <w:rFonts w:ascii="Times New Roman" w:hAnsi="Times New Roman" w:cs="Times New Roman"/>
          <w:sz w:val="24"/>
          <w:szCs w:val="24"/>
        </w:rPr>
      </w:pPr>
      <w:r w:rsidRPr="0054017C">
        <w:rPr>
          <w:rFonts w:ascii="Times New Roman" w:hAnsi="Times New Roman" w:cs="Times New Roman"/>
          <w:sz w:val="24"/>
          <w:szCs w:val="24"/>
        </w:rPr>
        <w:t xml:space="preserve"> Have recognition of the need for, and an ability to engage in, continuing professional development and the knowledge and skills to act as research assistants or lecturers in higher education institutions</w:t>
      </w:r>
    </w:p>
    <w:p w14:paraId="27A493E6" w14:textId="148B544B" w:rsidR="00E73BA1" w:rsidRPr="0054017C" w:rsidRDefault="00E73BA1" w:rsidP="003965C6">
      <w:pPr>
        <w:pStyle w:val="ListParagraph"/>
        <w:numPr>
          <w:ilvl w:val="0"/>
          <w:numId w:val="13"/>
        </w:numPr>
        <w:spacing w:line="360" w:lineRule="auto"/>
        <w:rPr>
          <w:rFonts w:ascii="Times New Roman" w:hAnsi="Times New Roman" w:cs="Times New Roman"/>
          <w:sz w:val="24"/>
          <w:szCs w:val="24"/>
        </w:rPr>
      </w:pPr>
      <w:r w:rsidRPr="0054017C">
        <w:rPr>
          <w:rFonts w:ascii="Times New Roman" w:hAnsi="Times New Roman" w:cs="Times New Roman"/>
          <w:sz w:val="24"/>
          <w:szCs w:val="24"/>
        </w:rPr>
        <w:t xml:space="preserve"> Use current techniques, skills, and tools necessary for software </w:t>
      </w:r>
      <w:r w:rsidR="00AD37AC" w:rsidRPr="0054017C">
        <w:rPr>
          <w:rFonts w:ascii="Times New Roman" w:hAnsi="Times New Roman" w:cs="Times New Roman"/>
          <w:sz w:val="24"/>
          <w:szCs w:val="24"/>
        </w:rPr>
        <w:t xml:space="preserve">development, </w:t>
      </w:r>
      <w:r w:rsidR="0025275E" w:rsidRPr="0054017C">
        <w:rPr>
          <w:rFonts w:ascii="Times New Roman" w:hAnsi="Times New Roman" w:cs="Times New Roman"/>
          <w:sz w:val="24"/>
          <w:szCs w:val="24"/>
        </w:rPr>
        <w:t>testing,</w:t>
      </w:r>
      <w:r w:rsidRPr="0054017C">
        <w:rPr>
          <w:rFonts w:ascii="Times New Roman" w:hAnsi="Times New Roman" w:cs="Times New Roman"/>
          <w:sz w:val="24"/>
          <w:szCs w:val="24"/>
        </w:rPr>
        <w:t xml:space="preserve"> and maintenance.</w:t>
      </w:r>
    </w:p>
    <w:p w14:paraId="4E8C9250" w14:textId="3FFE9F79" w:rsidR="00E73BA1" w:rsidRPr="0054017C" w:rsidRDefault="00E73BA1" w:rsidP="003965C6">
      <w:pPr>
        <w:pStyle w:val="ListParagraph"/>
        <w:numPr>
          <w:ilvl w:val="0"/>
          <w:numId w:val="13"/>
        </w:numPr>
        <w:spacing w:line="360" w:lineRule="auto"/>
        <w:rPr>
          <w:rFonts w:ascii="Times New Roman" w:hAnsi="Times New Roman" w:cs="Times New Roman"/>
          <w:sz w:val="24"/>
          <w:szCs w:val="24"/>
        </w:rPr>
      </w:pPr>
      <w:r w:rsidRPr="0054017C">
        <w:rPr>
          <w:rFonts w:ascii="Times New Roman" w:hAnsi="Times New Roman" w:cs="Times New Roman"/>
          <w:sz w:val="24"/>
          <w:szCs w:val="24"/>
        </w:rPr>
        <w:t xml:space="preserve">Have the knowledge and innovative skills to plan, set up and run </w:t>
      </w:r>
      <w:r w:rsidR="0025275E" w:rsidRPr="0054017C">
        <w:rPr>
          <w:rFonts w:ascii="Times New Roman" w:hAnsi="Times New Roman" w:cs="Times New Roman"/>
          <w:sz w:val="24"/>
          <w:szCs w:val="24"/>
        </w:rPr>
        <w:t>software related</w:t>
      </w:r>
      <w:r w:rsidRPr="0054017C">
        <w:rPr>
          <w:rFonts w:ascii="Times New Roman" w:hAnsi="Times New Roman" w:cs="Times New Roman"/>
          <w:sz w:val="24"/>
          <w:szCs w:val="24"/>
        </w:rPr>
        <w:t xml:space="preserve"> businesses.</w:t>
      </w:r>
    </w:p>
    <w:p w14:paraId="5519B49F" w14:textId="2ED2EBF8" w:rsidR="00CD7F9B" w:rsidRDefault="00236CC6" w:rsidP="003965C6">
      <w:pPr>
        <w:pStyle w:val="ListParagraph"/>
        <w:numPr>
          <w:ilvl w:val="0"/>
          <w:numId w:val="13"/>
        </w:numPr>
        <w:spacing w:line="360" w:lineRule="auto"/>
        <w:rPr>
          <w:rFonts w:ascii="Times New Roman" w:hAnsi="Times New Roman" w:cs="Times New Roman"/>
          <w:sz w:val="24"/>
          <w:szCs w:val="24"/>
        </w:rPr>
      </w:pPr>
      <w:r w:rsidRPr="0054017C">
        <w:rPr>
          <w:rFonts w:ascii="Times New Roman" w:hAnsi="Times New Roman" w:cs="Times New Roman"/>
          <w:sz w:val="24"/>
          <w:szCs w:val="24"/>
        </w:rPr>
        <w:t>Understand</w:t>
      </w:r>
      <w:r w:rsidR="00E73BA1" w:rsidRPr="0054017C">
        <w:rPr>
          <w:rFonts w:ascii="Times New Roman" w:hAnsi="Times New Roman" w:cs="Times New Roman"/>
          <w:sz w:val="24"/>
          <w:szCs w:val="24"/>
        </w:rPr>
        <w:t xml:space="preserve"> best practices and standards</w:t>
      </w:r>
      <w:r w:rsidR="0025275E" w:rsidRPr="0054017C">
        <w:rPr>
          <w:rFonts w:ascii="Times New Roman" w:hAnsi="Times New Roman" w:cs="Times New Roman"/>
          <w:sz w:val="24"/>
          <w:szCs w:val="24"/>
        </w:rPr>
        <w:t xml:space="preserve"> of software engineering program</w:t>
      </w:r>
      <w:r w:rsidR="00E73BA1" w:rsidRPr="0054017C">
        <w:rPr>
          <w:rFonts w:ascii="Times New Roman" w:hAnsi="Times New Roman" w:cs="Times New Roman"/>
          <w:sz w:val="24"/>
          <w:szCs w:val="24"/>
        </w:rPr>
        <w:t xml:space="preserve"> and their </w:t>
      </w:r>
      <w:r w:rsidR="00A56634" w:rsidRPr="0054017C">
        <w:rPr>
          <w:rFonts w:ascii="Times New Roman" w:hAnsi="Times New Roman" w:cs="Times New Roman"/>
          <w:sz w:val="24"/>
          <w:szCs w:val="24"/>
        </w:rPr>
        <w:t>application.</w:t>
      </w:r>
    </w:p>
    <w:p w14:paraId="6CB34A5B" w14:textId="5948F75D" w:rsidR="000D7754" w:rsidRPr="0054017C" w:rsidRDefault="000D7754" w:rsidP="003965C6">
      <w:pPr>
        <w:pStyle w:val="ListParagraph"/>
        <w:numPr>
          <w:ilvl w:val="0"/>
          <w:numId w:val="13"/>
        </w:numPr>
        <w:spacing w:line="360" w:lineRule="auto"/>
        <w:rPr>
          <w:rFonts w:ascii="Times New Roman" w:hAnsi="Times New Roman" w:cs="Times New Roman"/>
          <w:sz w:val="24"/>
          <w:szCs w:val="24"/>
        </w:rPr>
      </w:pPr>
      <w:r>
        <w:rPr>
          <w:rFonts w:ascii="Times New Roman" w:hAnsi="Times New Roman" w:cs="Times New Roman"/>
          <w:sz w:val="24"/>
          <w:szCs w:val="24"/>
        </w:rPr>
        <w:t xml:space="preserve">Have the required software project management skill that enable them to manage complex software projects. </w:t>
      </w:r>
    </w:p>
    <w:p w14:paraId="24782538" w14:textId="6CDB78D6" w:rsidR="00F148EA" w:rsidRDefault="00F148EA" w:rsidP="00AF0386">
      <w:pPr>
        <w:pStyle w:val="Heading1"/>
        <w:rPr>
          <w:rFonts w:ascii="Times New Roman" w:hAnsi="Times New Roman" w:cs="Times New Roman"/>
        </w:rPr>
      </w:pPr>
      <w:bookmarkStart w:id="3" w:name="_Toc109118559"/>
      <w:r w:rsidRPr="0054017C">
        <w:rPr>
          <w:rFonts w:ascii="Times New Roman" w:hAnsi="Times New Roman" w:cs="Times New Roman"/>
        </w:rPr>
        <w:t xml:space="preserve">Competency and </w:t>
      </w:r>
      <w:r w:rsidR="00175D16">
        <w:rPr>
          <w:rFonts w:ascii="Times New Roman" w:hAnsi="Times New Roman" w:cs="Times New Roman"/>
        </w:rPr>
        <w:t>L</w:t>
      </w:r>
      <w:r w:rsidRPr="0054017C">
        <w:rPr>
          <w:rFonts w:ascii="Times New Roman" w:hAnsi="Times New Roman" w:cs="Times New Roman"/>
        </w:rPr>
        <w:t xml:space="preserve">earning </w:t>
      </w:r>
      <w:r w:rsidR="00175D16">
        <w:rPr>
          <w:rFonts w:ascii="Times New Roman" w:hAnsi="Times New Roman" w:cs="Times New Roman"/>
        </w:rPr>
        <w:t>O</w:t>
      </w:r>
      <w:r w:rsidRPr="0054017C">
        <w:rPr>
          <w:rFonts w:ascii="Times New Roman" w:hAnsi="Times New Roman" w:cs="Times New Roman"/>
        </w:rPr>
        <w:t>utcome</w:t>
      </w:r>
      <w:bookmarkEnd w:id="3"/>
    </w:p>
    <w:p w14:paraId="3AB7993C" w14:textId="77777777" w:rsidR="007D16EB" w:rsidRPr="007D16EB" w:rsidRDefault="007D16EB" w:rsidP="007D16EB">
      <w:pPr>
        <w:rPr>
          <w:sz w:val="2"/>
          <w:szCs w:val="2"/>
        </w:rPr>
      </w:pPr>
    </w:p>
    <w:p w14:paraId="3D222B5F" w14:textId="12EFB233" w:rsidR="007D16EB" w:rsidRPr="007D16EB" w:rsidRDefault="007D16EB" w:rsidP="007D16EB">
      <w:pPr>
        <w:rPr>
          <w:rFonts w:ascii="Times New Roman" w:hAnsi="Times New Roman" w:cs="Times New Roman"/>
          <w:color w:val="222222"/>
          <w:sz w:val="24"/>
          <w:szCs w:val="24"/>
          <w:shd w:val="clear" w:color="auto" w:fill="FFFFFF"/>
        </w:rPr>
      </w:pPr>
      <w:r w:rsidRPr="007D16EB">
        <w:rPr>
          <w:rFonts w:ascii="Times New Roman" w:hAnsi="Times New Roman" w:cs="Times New Roman"/>
          <w:color w:val="222222"/>
          <w:sz w:val="24"/>
          <w:szCs w:val="24"/>
          <w:shd w:val="clear" w:color="auto" w:fill="FFFFFF"/>
        </w:rPr>
        <w:t>Software engineering graduates are expected to demonstrate the following knowledge, skill and attitude</w:t>
      </w:r>
      <w:r>
        <w:rPr>
          <w:rFonts w:ascii="Times New Roman" w:hAnsi="Times New Roman" w:cs="Times New Roman"/>
          <w:color w:val="222222"/>
          <w:sz w:val="24"/>
          <w:szCs w:val="24"/>
          <w:shd w:val="clear" w:color="auto" w:fill="FFFFFF"/>
        </w:rPr>
        <w:t>s:</w:t>
      </w:r>
    </w:p>
    <w:p w14:paraId="52279746" w14:textId="182490E7" w:rsidR="00236CC6" w:rsidRPr="0054017C" w:rsidRDefault="00236CC6"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color w:val="222222"/>
          <w:sz w:val="24"/>
          <w:szCs w:val="24"/>
          <w:shd w:val="clear" w:color="auto" w:fill="FFFFFF"/>
        </w:rPr>
        <w:t>Apply knowledge of mathematics, computing science, engineering fundamentals and software engineering specialization to address complex and large-scale problems.</w:t>
      </w:r>
    </w:p>
    <w:p w14:paraId="509E951F" w14:textId="3774A013" w:rsidR="00236CC6" w:rsidRPr="0054017C" w:rsidRDefault="00236CC6" w:rsidP="003965C6">
      <w:pPr>
        <w:pStyle w:val="ListParagraph"/>
        <w:numPr>
          <w:ilvl w:val="0"/>
          <w:numId w:val="1"/>
        </w:numPr>
        <w:spacing w:line="360" w:lineRule="auto"/>
        <w:rPr>
          <w:rFonts w:ascii="Times New Roman" w:hAnsi="Times New Roman" w:cs="Times New Roman"/>
          <w:sz w:val="24"/>
          <w:szCs w:val="24"/>
        </w:rPr>
      </w:pPr>
      <w:bookmarkStart w:id="4" w:name="m_2710069598059200964__Toc40018768"/>
      <w:r w:rsidRPr="0054017C">
        <w:rPr>
          <w:rFonts w:ascii="Times New Roman" w:hAnsi="Times New Roman" w:cs="Times New Roman"/>
          <w:color w:val="222222"/>
          <w:sz w:val="24"/>
          <w:szCs w:val="24"/>
          <w:shd w:val="clear" w:color="auto" w:fill="FFFFFF"/>
        </w:rPr>
        <w:t xml:space="preserve">Identify, formulate, research </w:t>
      </w:r>
      <w:r w:rsidR="00025BAD" w:rsidRPr="0054017C">
        <w:rPr>
          <w:rFonts w:ascii="Times New Roman" w:hAnsi="Times New Roman" w:cs="Times New Roman"/>
          <w:color w:val="222222"/>
          <w:sz w:val="24"/>
          <w:szCs w:val="24"/>
          <w:shd w:val="clear" w:color="auto" w:fill="FFFFFF"/>
        </w:rPr>
        <w:t>literature,</w:t>
      </w:r>
      <w:r w:rsidRPr="0054017C">
        <w:rPr>
          <w:rFonts w:ascii="Times New Roman" w:hAnsi="Times New Roman" w:cs="Times New Roman"/>
          <w:color w:val="222222"/>
          <w:sz w:val="24"/>
          <w:szCs w:val="24"/>
          <w:shd w:val="clear" w:color="auto" w:fill="FFFFFF"/>
        </w:rPr>
        <w:t xml:space="preserve"> and analyze complex problems, reaching substantiated (justifiable, validated) conclusions using software development principles, </w:t>
      </w:r>
      <w:r w:rsidR="000D7754" w:rsidRPr="0054017C">
        <w:rPr>
          <w:rFonts w:ascii="Times New Roman" w:hAnsi="Times New Roman" w:cs="Times New Roman"/>
          <w:color w:val="222222"/>
          <w:sz w:val="24"/>
          <w:szCs w:val="24"/>
          <w:shd w:val="clear" w:color="auto" w:fill="FFFFFF"/>
        </w:rPr>
        <w:t>methodologies,</w:t>
      </w:r>
      <w:r w:rsidRPr="0054017C">
        <w:rPr>
          <w:rFonts w:ascii="Times New Roman" w:hAnsi="Times New Roman" w:cs="Times New Roman"/>
          <w:color w:val="222222"/>
          <w:sz w:val="24"/>
          <w:szCs w:val="24"/>
          <w:shd w:val="clear" w:color="auto" w:fill="FFFFFF"/>
        </w:rPr>
        <w:t xml:space="preserve"> and tools.</w:t>
      </w:r>
      <w:bookmarkEnd w:id="4"/>
    </w:p>
    <w:p w14:paraId="1705DD62" w14:textId="05EF9DEB" w:rsidR="00236CC6" w:rsidRPr="0054017C" w:rsidRDefault="00236CC6" w:rsidP="003965C6">
      <w:pPr>
        <w:pStyle w:val="ListParagraph"/>
        <w:numPr>
          <w:ilvl w:val="0"/>
          <w:numId w:val="1"/>
        </w:numPr>
        <w:spacing w:line="360" w:lineRule="auto"/>
        <w:rPr>
          <w:rFonts w:ascii="Times New Roman" w:hAnsi="Times New Roman" w:cs="Times New Roman"/>
          <w:sz w:val="24"/>
          <w:szCs w:val="24"/>
        </w:rPr>
      </w:pPr>
      <w:bookmarkStart w:id="5" w:name="m_2710069598059200964__Toc40018769"/>
      <w:r w:rsidRPr="0054017C">
        <w:rPr>
          <w:rFonts w:ascii="Times New Roman" w:hAnsi="Times New Roman" w:cs="Times New Roman"/>
          <w:color w:val="222222"/>
          <w:sz w:val="24"/>
          <w:szCs w:val="24"/>
          <w:shd w:val="clear" w:color="auto" w:fill="FFFFFF"/>
        </w:rPr>
        <w:t xml:space="preserve">Design integrated and efficient software solutions, </w:t>
      </w:r>
      <w:r w:rsidR="000D7754" w:rsidRPr="0054017C">
        <w:rPr>
          <w:rFonts w:ascii="Times New Roman" w:hAnsi="Times New Roman" w:cs="Times New Roman"/>
          <w:color w:val="222222"/>
          <w:sz w:val="24"/>
          <w:szCs w:val="24"/>
          <w:shd w:val="clear" w:color="auto" w:fill="FFFFFF"/>
        </w:rPr>
        <w:t>component,</w:t>
      </w:r>
      <w:r w:rsidRPr="0054017C">
        <w:rPr>
          <w:rFonts w:ascii="Times New Roman" w:hAnsi="Times New Roman" w:cs="Times New Roman"/>
          <w:color w:val="222222"/>
          <w:sz w:val="24"/>
          <w:szCs w:val="24"/>
          <w:shd w:val="clear" w:color="auto" w:fill="FFFFFF"/>
        </w:rPr>
        <w:t xml:space="preserve"> or processes to address complex problems and implement them to meet the specified needs with appropriate consideration for public health and safety, cultural, societal (local and international) and environmental considerations.</w:t>
      </w:r>
      <w:bookmarkEnd w:id="5"/>
    </w:p>
    <w:p w14:paraId="52FEE454" w14:textId="5C8DE415" w:rsidR="00236CC6" w:rsidRPr="0054017C" w:rsidRDefault="00236CC6"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color w:val="222222"/>
          <w:sz w:val="24"/>
          <w:szCs w:val="24"/>
          <w:shd w:val="clear" w:color="auto" w:fill="FFFFFF"/>
        </w:rPr>
        <w:lastRenderedPageBreak/>
        <w:t>Conduct investigation of complex problems using research-based knowledge and research methods including design of experiments, analysis and interpretation of data, and synthesis of information to provide valid conclusions</w:t>
      </w:r>
    </w:p>
    <w:p w14:paraId="4A73DC29" w14:textId="5DDE8AE8" w:rsidR="00236CC6" w:rsidRPr="0054017C" w:rsidRDefault="00236CC6" w:rsidP="003965C6">
      <w:pPr>
        <w:pStyle w:val="ListParagraph"/>
        <w:numPr>
          <w:ilvl w:val="0"/>
          <w:numId w:val="1"/>
        </w:numPr>
        <w:spacing w:line="360" w:lineRule="auto"/>
        <w:rPr>
          <w:rFonts w:ascii="Times New Roman" w:hAnsi="Times New Roman" w:cs="Times New Roman"/>
          <w:sz w:val="24"/>
          <w:szCs w:val="24"/>
        </w:rPr>
      </w:pPr>
      <w:bookmarkStart w:id="6" w:name="m_2710069598059200964__Toc40018771"/>
      <w:r w:rsidRPr="0054017C">
        <w:rPr>
          <w:rFonts w:ascii="Times New Roman" w:hAnsi="Times New Roman" w:cs="Times New Roman"/>
          <w:color w:val="222222"/>
          <w:sz w:val="24"/>
          <w:szCs w:val="24"/>
          <w:shd w:val="clear" w:color="auto" w:fill="FFFFFF"/>
        </w:rPr>
        <w:t xml:space="preserve">Adopt, innovate, </w:t>
      </w:r>
      <w:r w:rsidR="000D7754" w:rsidRPr="0054017C">
        <w:rPr>
          <w:rFonts w:ascii="Times New Roman" w:hAnsi="Times New Roman" w:cs="Times New Roman"/>
          <w:color w:val="222222"/>
          <w:sz w:val="24"/>
          <w:szCs w:val="24"/>
          <w:shd w:val="clear" w:color="auto" w:fill="FFFFFF"/>
        </w:rPr>
        <w:t>select,</w:t>
      </w:r>
      <w:r w:rsidRPr="0054017C">
        <w:rPr>
          <w:rFonts w:ascii="Times New Roman" w:hAnsi="Times New Roman" w:cs="Times New Roman"/>
          <w:color w:val="222222"/>
          <w:sz w:val="24"/>
          <w:szCs w:val="24"/>
          <w:shd w:val="clear" w:color="auto" w:fill="FFFFFF"/>
        </w:rPr>
        <w:t xml:space="preserve"> and apply appropriate state of the art software design and development tools, methodologies, </w:t>
      </w:r>
      <w:r w:rsidR="007A56D0" w:rsidRPr="0054017C">
        <w:rPr>
          <w:rFonts w:ascii="Times New Roman" w:hAnsi="Times New Roman" w:cs="Times New Roman"/>
          <w:color w:val="222222"/>
          <w:sz w:val="24"/>
          <w:szCs w:val="24"/>
          <w:shd w:val="clear" w:color="auto" w:fill="FFFFFF"/>
        </w:rPr>
        <w:t>resources,</w:t>
      </w:r>
      <w:r w:rsidRPr="0054017C">
        <w:rPr>
          <w:rFonts w:ascii="Times New Roman" w:hAnsi="Times New Roman" w:cs="Times New Roman"/>
          <w:color w:val="222222"/>
          <w:sz w:val="24"/>
          <w:szCs w:val="24"/>
          <w:shd w:val="clear" w:color="auto" w:fill="FFFFFF"/>
        </w:rPr>
        <w:t xml:space="preserve"> and emerging technologies including simulation, prediction and modeling for complex business process with understanding of their potential capabilities, limitations and associated risks.</w:t>
      </w:r>
      <w:bookmarkEnd w:id="6"/>
    </w:p>
    <w:p w14:paraId="2F86B040" w14:textId="53B4303A" w:rsidR="00236CC6" w:rsidRPr="0054017C" w:rsidRDefault="00236CC6" w:rsidP="003965C6">
      <w:pPr>
        <w:pStyle w:val="ListParagraph"/>
        <w:numPr>
          <w:ilvl w:val="0"/>
          <w:numId w:val="1"/>
        </w:numPr>
        <w:spacing w:line="360" w:lineRule="auto"/>
        <w:rPr>
          <w:rFonts w:ascii="Times New Roman" w:hAnsi="Times New Roman" w:cs="Times New Roman"/>
          <w:sz w:val="24"/>
          <w:szCs w:val="24"/>
        </w:rPr>
      </w:pPr>
      <w:bookmarkStart w:id="7" w:name="m_2710069598059200964__Toc40018772"/>
      <w:r w:rsidRPr="0054017C">
        <w:rPr>
          <w:rFonts w:ascii="Times New Roman" w:hAnsi="Times New Roman" w:cs="Times New Roman"/>
          <w:color w:val="222222"/>
          <w:sz w:val="24"/>
          <w:szCs w:val="24"/>
          <w:shd w:val="clear" w:color="auto" w:fill="FFFFFF"/>
        </w:rPr>
        <w:t xml:space="preserve">Apply logical reasoning and informed decision to assess societal, health, safety, privacy, security, legal and cultural </w:t>
      </w:r>
      <w:r w:rsidR="000D7754" w:rsidRPr="0054017C">
        <w:rPr>
          <w:rFonts w:ascii="Times New Roman" w:hAnsi="Times New Roman" w:cs="Times New Roman"/>
          <w:color w:val="222222"/>
          <w:sz w:val="24"/>
          <w:szCs w:val="24"/>
          <w:shd w:val="clear" w:color="auto" w:fill="FFFFFF"/>
        </w:rPr>
        <w:t>issues,</w:t>
      </w:r>
      <w:r w:rsidRPr="0054017C">
        <w:rPr>
          <w:rFonts w:ascii="Times New Roman" w:hAnsi="Times New Roman" w:cs="Times New Roman"/>
          <w:color w:val="222222"/>
          <w:sz w:val="24"/>
          <w:szCs w:val="24"/>
          <w:shd w:val="clear" w:color="auto" w:fill="FFFFFF"/>
        </w:rPr>
        <w:t xml:space="preserve"> and the consequent responsibilities relevant to software engineering application</w:t>
      </w:r>
      <w:bookmarkEnd w:id="7"/>
    </w:p>
    <w:p w14:paraId="30148F19" w14:textId="47870F9E" w:rsidR="00236CC6" w:rsidRPr="0054017C" w:rsidRDefault="00236CC6" w:rsidP="003965C6">
      <w:pPr>
        <w:pStyle w:val="ListParagraph"/>
        <w:numPr>
          <w:ilvl w:val="0"/>
          <w:numId w:val="1"/>
        </w:numPr>
        <w:spacing w:line="360" w:lineRule="auto"/>
        <w:rPr>
          <w:rFonts w:ascii="Times New Roman" w:hAnsi="Times New Roman" w:cs="Times New Roman"/>
          <w:sz w:val="24"/>
          <w:szCs w:val="24"/>
        </w:rPr>
      </w:pPr>
      <w:bookmarkStart w:id="8" w:name="m_2710069598059200964__Toc40018773"/>
      <w:r w:rsidRPr="0054017C">
        <w:rPr>
          <w:rFonts w:ascii="Times New Roman" w:hAnsi="Times New Roman" w:cs="Times New Roman"/>
          <w:color w:val="222222"/>
          <w:sz w:val="24"/>
          <w:szCs w:val="24"/>
          <w:shd w:val="clear" w:color="auto" w:fill="FFFFFF"/>
        </w:rPr>
        <w:t>Understand the impact of software applications in societal and environmental contexts and apply the principle of green computing for sustainable development.</w:t>
      </w:r>
      <w:bookmarkEnd w:id="8"/>
    </w:p>
    <w:p w14:paraId="236EF2D2" w14:textId="4831C7FF" w:rsidR="00236CC6" w:rsidRPr="0054017C" w:rsidRDefault="00236CC6" w:rsidP="003965C6">
      <w:pPr>
        <w:pStyle w:val="ListParagraph"/>
        <w:numPr>
          <w:ilvl w:val="0"/>
          <w:numId w:val="1"/>
        </w:numPr>
        <w:spacing w:line="360" w:lineRule="auto"/>
        <w:rPr>
          <w:rFonts w:ascii="Times New Roman" w:hAnsi="Times New Roman" w:cs="Times New Roman"/>
          <w:sz w:val="24"/>
          <w:szCs w:val="24"/>
        </w:rPr>
      </w:pPr>
      <w:bookmarkStart w:id="9" w:name="m_2710069598059200964__Toc40018774"/>
      <w:r w:rsidRPr="0054017C">
        <w:rPr>
          <w:rFonts w:ascii="Times New Roman" w:hAnsi="Times New Roman" w:cs="Times New Roman"/>
          <w:color w:val="222222"/>
          <w:sz w:val="24"/>
          <w:szCs w:val="24"/>
          <w:shd w:val="clear" w:color="auto" w:fill="FFFFFF"/>
        </w:rPr>
        <w:t>Apply ethical principles and commit to professional ethics and responsibilities and norms of software engineering practice.</w:t>
      </w:r>
      <w:bookmarkEnd w:id="9"/>
    </w:p>
    <w:p w14:paraId="38D25C9A" w14:textId="30E5DEBC" w:rsidR="00D26768" w:rsidRPr="0054017C" w:rsidRDefault="00D26768" w:rsidP="003965C6">
      <w:pPr>
        <w:pStyle w:val="ListParagraph"/>
        <w:numPr>
          <w:ilvl w:val="0"/>
          <w:numId w:val="1"/>
        </w:numPr>
        <w:spacing w:line="360" w:lineRule="auto"/>
        <w:rPr>
          <w:rFonts w:ascii="Times New Roman" w:hAnsi="Times New Roman" w:cs="Times New Roman"/>
          <w:sz w:val="24"/>
          <w:szCs w:val="24"/>
        </w:rPr>
      </w:pPr>
      <w:bookmarkStart w:id="10" w:name="m_2710069598059200964__Toc40018775"/>
      <w:r w:rsidRPr="0054017C">
        <w:rPr>
          <w:rFonts w:ascii="Times New Roman" w:hAnsi="Times New Roman" w:cs="Times New Roman"/>
          <w:color w:val="222222"/>
          <w:sz w:val="24"/>
          <w:szCs w:val="24"/>
          <w:shd w:val="clear" w:color="auto" w:fill="FFFFFF"/>
        </w:rPr>
        <w:t>Function effectively as an independent software engineer, as a member or as a leader in a diverse team and multidisciplinary settings.</w:t>
      </w:r>
      <w:bookmarkEnd w:id="10"/>
    </w:p>
    <w:p w14:paraId="7D9EABE8" w14:textId="2259781B" w:rsidR="00D26768" w:rsidRPr="0054017C" w:rsidRDefault="00D26768" w:rsidP="003965C6">
      <w:pPr>
        <w:pStyle w:val="ListParagraph"/>
        <w:numPr>
          <w:ilvl w:val="0"/>
          <w:numId w:val="1"/>
        </w:numPr>
        <w:spacing w:line="360" w:lineRule="auto"/>
        <w:rPr>
          <w:rFonts w:ascii="Times New Roman" w:hAnsi="Times New Roman" w:cs="Times New Roman"/>
          <w:sz w:val="24"/>
          <w:szCs w:val="24"/>
        </w:rPr>
      </w:pPr>
      <w:bookmarkStart w:id="11" w:name="m_2710069598059200964__Toc40018776"/>
      <w:r w:rsidRPr="0054017C">
        <w:rPr>
          <w:rFonts w:ascii="Times New Roman" w:hAnsi="Times New Roman" w:cs="Times New Roman"/>
          <w:color w:val="222222"/>
          <w:sz w:val="24"/>
          <w:szCs w:val="24"/>
          <w:shd w:val="clear" w:color="auto" w:fill="FFFFFF"/>
        </w:rPr>
        <w:t>Communicate effectively on complex business and system activities with the software engineering community and with a society at large; such as being able to comprehend and write effective reports, articles and design documentations using various tools, make effective presentations and give and receive clear instructions.</w:t>
      </w:r>
      <w:bookmarkEnd w:id="11"/>
    </w:p>
    <w:p w14:paraId="5D617B19" w14:textId="6DCB0306" w:rsidR="00D26768" w:rsidRPr="0054017C" w:rsidRDefault="00D26768" w:rsidP="003965C6">
      <w:pPr>
        <w:pStyle w:val="ListParagraph"/>
        <w:numPr>
          <w:ilvl w:val="0"/>
          <w:numId w:val="1"/>
        </w:numPr>
        <w:spacing w:line="360" w:lineRule="auto"/>
        <w:rPr>
          <w:rFonts w:ascii="Times New Roman" w:hAnsi="Times New Roman" w:cs="Times New Roman"/>
          <w:sz w:val="24"/>
          <w:szCs w:val="24"/>
        </w:rPr>
      </w:pPr>
      <w:bookmarkStart w:id="12" w:name="m_2710069598059200964__Toc40018777"/>
      <w:r w:rsidRPr="0054017C">
        <w:rPr>
          <w:rFonts w:ascii="Times New Roman" w:hAnsi="Times New Roman" w:cs="Times New Roman"/>
          <w:color w:val="222222"/>
          <w:sz w:val="24"/>
          <w:szCs w:val="24"/>
          <w:shd w:val="clear" w:color="auto" w:fill="FFFFFF"/>
        </w:rPr>
        <w:t>Demonstrate knowledge and skill on software project management principles and apply these to manage software development processes and its resource requirements, costs in multidisciplinary project</w:t>
      </w:r>
      <w:bookmarkEnd w:id="12"/>
      <w:r w:rsidRPr="0054017C">
        <w:rPr>
          <w:rFonts w:ascii="Times New Roman" w:hAnsi="Times New Roman" w:cs="Times New Roman"/>
          <w:color w:val="222222"/>
          <w:sz w:val="24"/>
          <w:szCs w:val="24"/>
          <w:shd w:val="clear" w:color="auto" w:fill="FFFFFF"/>
        </w:rPr>
        <w:t>s</w:t>
      </w:r>
    </w:p>
    <w:p w14:paraId="0BC866CF" w14:textId="3847D1BB" w:rsidR="00E27E02" w:rsidRPr="0054017C" w:rsidRDefault="00D26768" w:rsidP="003965C6">
      <w:pPr>
        <w:pStyle w:val="ListParagraph"/>
        <w:numPr>
          <w:ilvl w:val="0"/>
          <w:numId w:val="1"/>
        </w:numPr>
        <w:spacing w:line="360" w:lineRule="auto"/>
        <w:rPr>
          <w:rFonts w:ascii="Times New Roman" w:hAnsi="Times New Roman" w:cs="Times New Roman"/>
          <w:sz w:val="24"/>
          <w:szCs w:val="24"/>
        </w:rPr>
      </w:pPr>
      <w:bookmarkStart w:id="13" w:name="m_2710069598059200964__Toc40018778"/>
      <w:r w:rsidRPr="0054017C">
        <w:rPr>
          <w:rFonts w:ascii="Times New Roman" w:hAnsi="Times New Roman" w:cs="Times New Roman"/>
          <w:color w:val="222222"/>
          <w:sz w:val="24"/>
          <w:szCs w:val="24"/>
          <w:shd w:val="clear" w:color="auto" w:fill="FFFFFF"/>
        </w:rPr>
        <w:t>Recognize the need for and have the preparation as well as ability to engage in an independent and lifelong learning in the information and knowledge economy</w:t>
      </w:r>
      <w:bookmarkEnd w:id="13"/>
    </w:p>
    <w:p w14:paraId="0538E2B4" w14:textId="7DC2F53C" w:rsidR="00F148EA" w:rsidRDefault="00F148EA" w:rsidP="00AF0386">
      <w:pPr>
        <w:pStyle w:val="Heading1"/>
        <w:rPr>
          <w:rFonts w:ascii="Times New Roman" w:hAnsi="Times New Roman" w:cs="Times New Roman"/>
        </w:rPr>
      </w:pPr>
      <w:bookmarkStart w:id="14" w:name="_Toc109118560"/>
      <w:r w:rsidRPr="0054017C">
        <w:rPr>
          <w:rFonts w:ascii="Times New Roman" w:hAnsi="Times New Roman" w:cs="Times New Roman"/>
        </w:rPr>
        <w:t xml:space="preserve">Courses </w:t>
      </w:r>
      <w:r w:rsidR="000D7754">
        <w:rPr>
          <w:rFonts w:ascii="Times New Roman" w:hAnsi="Times New Roman" w:cs="Times New Roman"/>
        </w:rPr>
        <w:t>t</w:t>
      </w:r>
      <w:r w:rsidR="000D7754" w:rsidRPr="0054017C">
        <w:rPr>
          <w:rFonts w:ascii="Times New Roman" w:hAnsi="Times New Roman" w:cs="Times New Roman"/>
        </w:rPr>
        <w:t xml:space="preserve">o </w:t>
      </w:r>
      <w:r w:rsidR="000D7754">
        <w:rPr>
          <w:rFonts w:ascii="Times New Roman" w:hAnsi="Times New Roman" w:cs="Times New Roman"/>
        </w:rPr>
        <w:t>b</w:t>
      </w:r>
      <w:r w:rsidR="000D7754" w:rsidRPr="0054017C">
        <w:rPr>
          <w:rFonts w:ascii="Times New Roman" w:hAnsi="Times New Roman" w:cs="Times New Roman"/>
        </w:rPr>
        <w:t xml:space="preserve">e </w:t>
      </w:r>
      <w:r w:rsidR="000D7754">
        <w:rPr>
          <w:rFonts w:ascii="Times New Roman" w:hAnsi="Times New Roman" w:cs="Times New Roman"/>
        </w:rPr>
        <w:t>i</w:t>
      </w:r>
      <w:r w:rsidR="000D7754" w:rsidRPr="0054017C">
        <w:rPr>
          <w:rFonts w:ascii="Times New Roman" w:hAnsi="Times New Roman" w:cs="Times New Roman"/>
        </w:rPr>
        <w:t xml:space="preserve">ncluded in </w:t>
      </w:r>
      <w:r w:rsidR="000D7754">
        <w:rPr>
          <w:rFonts w:ascii="Times New Roman" w:hAnsi="Times New Roman" w:cs="Times New Roman"/>
        </w:rPr>
        <w:t>t</w:t>
      </w:r>
      <w:r w:rsidR="000D7754" w:rsidRPr="0054017C">
        <w:rPr>
          <w:rFonts w:ascii="Times New Roman" w:hAnsi="Times New Roman" w:cs="Times New Roman"/>
        </w:rPr>
        <w:t xml:space="preserve">he </w:t>
      </w:r>
      <w:r w:rsidR="000D7754">
        <w:rPr>
          <w:rFonts w:ascii="Times New Roman" w:hAnsi="Times New Roman" w:cs="Times New Roman"/>
        </w:rPr>
        <w:t>E</w:t>
      </w:r>
      <w:r w:rsidR="000D7754" w:rsidRPr="0054017C">
        <w:rPr>
          <w:rFonts w:ascii="Times New Roman" w:hAnsi="Times New Roman" w:cs="Times New Roman"/>
        </w:rPr>
        <w:t xml:space="preserve">xit </w:t>
      </w:r>
      <w:r w:rsidR="000D7754">
        <w:rPr>
          <w:rFonts w:ascii="Times New Roman" w:hAnsi="Times New Roman" w:cs="Times New Roman"/>
        </w:rPr>
        <w:t>E</w:t>
      </w:r>
      <w:r w:rsidRPr="0054017C">
        <w:rPr>
          <w:rFonts w:ascii="Times New Roman" w:hAnsi="Times New Roman" w:cs="Times New Roman"/>
        </w:rPr>
        <w:t>xam</w:t>
      </w:r>
      <w:bookmarkEnd w:id="14"/>
    </w:p>
    <w:p w14:paraId="3781EAA0" w14:textId="77777777" w:rsidR="000D7754" w:rsidRPr="000D7754" w:rsidRDefault="000D7754" w:rsidP="000D7754">
      <w:pPr>
        <w:rPr>
          <w:sz w:val="4"/>
          <w:szCs w:val="4"/>
        </w:rPr>
      </w:pPr>
    </w:p>
    <w:p w14:paraId="6E855AC8" w14:textId="0C09E4AF" w:rsidR="008440D0" w:rsidRPr="0054017C" w:rsidRDefault="00B27E6B" w:rsidP="003965C6">
      <w:pPr>
        <w:spacing w:line="360" w:lineRule="auto"/>
        <w:rPr>
          <w:rFonts w:ascii="Times New Roman" w:hAnsi="Times New Roman" w:cs="Times New Roman"/>
          <w:sz w:val="24"/>
          <w:szCs w:val="24"/>
        </w:rPr>
      </w:pPr>
      <w:r>
        <w:rPr>
          <w:rFonts w:ascii="Times New Roman" w:hAnsi="Times New Roman" w:cs="Times New Roman"/>
          <w:sz w:val="24"/>
          <w:szCs w:val="24"/>
        </w:rPr>
        <w:t xml:space="preserve">Following the identification of the core competency areas </w:t>
      </w:r>
      <w:r w:rsidR="00FD5A4E">
        <w:rPr>
          <w:rFonts w:ascii="Times New Roman" w:hAnsi="Times New Roman" w:cs="Times New Roman"/>
          <w:sz w:val="24"/>
          <w:szCs w:val="24"/>
        </w:rPr>
        <w:t xml:space="preserve">based on </w:t>
      </w:r>
      <w:r w:rsidR="006D2E57">
        <w:rPr>
          <w:rFonts w:ascii="Times New Roman" w:hAnsi="Times New Roman" w:cs="Times New Roman"/>
          <w:sz w:val="24"/>
          <w:szCs w:val="24"/>
        </w:rPr>
        <w:t>the software</w:t>
      </w:r>
      <w:r w:rsidR="00FD5A4E">
        <w:rPr>
          <w:rFonts w:ascii="Times New Roman" w:hAnsi="Times New Roman" w:cs="Times New Roman"/>
          <w:sz w:val="24"/>
          <w:szCs w:val="24"/>
        </w:rPr>
        <w:t xml:space="preserve"> engineering curriculum</w:t>
      </w:r>
      <w:r w:rsidR="00F5429C">
        <w:rPr>
          <w:rFonts w:ascii="Times New Roman" w:hAnsi="Times New Roman" w:cs="Times New Roman"/>
          <w:sz w:val="24"/>
          <w:szCs w:val="24"/>
        </w:rPr>
        <w:t xml:space="preserve"> core competency areas, we have identified the courses which </w:t>
      </w:r>
      <w:proofErr w:type="gramStart"/>
      <w:r w:rsidR="00F5429C">
        <w:rPr>
          <w:rFonts w:ascii="Times New Roman" w:hAnsi="Times New Roman" w:cs="Times New Roman"/>
          <w:sz w:val="24"/>
          <w:szCs w:val="24"/>
        </w:rPr>
        <w:t>could  help</w:t>
      </w:r>
      <w:proofErr w:type="gramEnd"/>
      <w:r w:rsidR="00F5429C">
        <w:rPr>
          <w:rFonts w:ascii="Times New Roman" w:hAnsi="Times New Roman" w:cs="Times New Roman"/>
          <w:sz w:val="24"/>
          <w:szCs w:val="24"/>
        </w:rPr>
        <w:t xml:space="preserve"> achieve the identified competencies</w:t>
      </w:r>
      <w:r w:rsidR="00577CCB" w:rsidRPr="0054017C">
        <w:rPr>
          <w:rFonts w:ascii="Times New Roman" w:hAnsi="Times New Roman" w:cs="Times New Roman"/>
          <w:sz w:val="24"/>
          <w:szCs w:val="24"/>
        </w:rPr>
        <w:t>.</w:t>
      </w:r>
      <w:r>
        <w:rPr>
          <w:rFonts w:ascii="Times New Roman" w:hAnsi="Times New Roman" w:cs="Times New Roman"/>
          <w:sz w:val="24"/>
          <w:szCs w:val="24"/>
        </w:rPr>
        <w:t xml:space="preserve"> </w:t>
      </w:r>
      <w:r w:rsidR="00F5429C">
        <w:rPr>
          <w:rFonts w:ascii="Times New Roman" w:hAnsi="Times New Roman" w:cs="Times New Roman"/>
          <w:sz w:val="24"/>
          <w:szCs w:val="24"/>
        </w:rPr>
        <w:t xml:space="preserve"> Accordingly, t</w:t>
      </w:r>
      <w:r w:rsidRPr="0054017C">
        <w:rPr>
          <w:rFonts w:ascii="Times New Roman" w:hAnsi="Times New Roman" w:cs="Times New Roman"/>
          <w:sz w:val="24"/>
          <w:szCs w:val="24"/>
        </w:rPr>
        <w:t xml:space="preserve">he following courses have been identified to be included in </w:t>
      </w:r>
      <w:r w:rsidR="009060D4" w:rsidRPr="0054017C">
        <w:rPr>
          <w:rFonts w:ascii="Times New Roman" w:hAnsi="Times New Roman" w:cs="Times New Roman"/>
          <w:sz w:val="24"/>
          <w:szCs w:val="24"/>
        </w:rPr>
        <w:t xml:space="preserve">the </w:t>
      </w:r>
      <w:r w:rsidR="009060D4">
        <w:rPr>
          <w:rFonts w:ascii="Times New Roman" w:hAnsi="Times New Roman" w:cs="Times New Roman"/>
          <w:sz w:val="24"/>
          <w:szCs w:val="24"/>
        </w:rPr>
        <w:t>software</w:t>
      </w:r>
      <w:r w:rsidR="006D2E57">
        <w:rPr>
          <w:rFonts w:ascii="Times New Roman" w:hAnsi="Times New Roman" w:cs="Times New Roman"/>
          <w:sz w:val="24"/>
          <w:szCs w:val="24"/>
        </w:rPr>
        <w:t xml:space="preserve"> engineering </w:t>
      </w:r>
      <w:r w:rsidRPr="0054017C">
        <w:rPr>
          <w:rFonts w:ascii="Times New Roman" w:hAnsi="Times New Roman" w:cs="Times New Roman"/>
          <w:sz w:val="24"/>
          <w:szCs w:val="24"/>
        </w:rPr>
        <w:t>exit exam</w:t>
      </w:r>
      <w:r w:rsidR="006D2E57">
        <w:rPr>
          <w:rFonts w:ascii="Times New Roman" w:hAnsi="Times New Roman" w:cs="Times New Roman"/>
          <w:sz w:val="24"/>
          <w:szCs w:val="24"/>
        </w:rPr>
        <w:t xml:space="preserve">. </w:t>
      </w:r>
    </w:p>
    <w:p w14:paraId="725DD2DA"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lastRenderedPageBreak/>
        <w:t>Computer Programming</w:t>
      </w:r>
    </w:p>
    <w:p w14:paraId="146EEFA2"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Operating System and s System Programming</w:t>
      </w:r>
    </w:p>
    <w:p w14:paraId="7EEBC5D5"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Fundamental of Data structure and analysis</w:t>
      </w:r>
    </w:p>
    <w:p w14:paraId="36116E1F"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Object Oriented Programming</w:t>
      </w:r>
    </w:p>
    <w:p w14:paraId="55BA6AE9"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Fundamentals of Software Engineering</w:t>
      </w:r>
    </w:p>
    <w:p w14:paraId="6BA449B4"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Web Design and Programming</w:t>
      </w:r>
    </w:p>
    <w:p w14:paraId="18AC6F29"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Mobile Application Development</w:t>
      </w:r>
    </w:p>
    <w:p w14:paraId="2A31399C"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Computer Organizations and Architecture</w:t>
      </w:r>
    </w:p>
    <w:p w14:paraId="3D7BD49D"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Human Computer Interaction</w:t>
      </w:r>
    </w:p>
    <w:p w14:paraId="529854B0"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Fundamentals of Cybersecurity</w:t>
      </w:r>
    </w:p>
    <w:p w14:paraId="38F5D2FB"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Fundamentals of Artificial Intelligence</w:t>
      </w:r>
    </w:p>
    <w:p w14:paraId="49ABC85E"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Fundamentals of Database</w:t>
      </w:r>
    </w:p>
    <w:p w14:paraId="5E32882D"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Fundamentals of Networking</w:t>
      </w:r>
    </w:p>
    <w:p w14:paraId="539F11DE"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Requirement Engineering, Architecture and Design</w:t>
      </w:r>
    </w:p>
    <w:p w14:paraId="187D6497" w14:textId="77777777" w:rsidR="00F148EA" w:rsidRPr="0054017C" w:rsidRDefault="00F148EA" w:rsidP="003965C6">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Software Testing, Verification and Quality Assurance</w:t>
      </w:r>
    </w:p>
    <w:p w14:paraId="3788F648" w14:textId="5D2AE9F0" w:rsidR="00E27E02" w:rsidRPr="0054017C" w:rsidRDefault="00F148EA" w:rsidP="00875098">
      <w:pPr>
        <w:pStyle w:val="ListParagraph"/>
        <w:numPr>
          <w:ilvl w:val="0"/>
          <w:numId w:val="1"/>
        </w:numPr>
        <w:spacing w:line="360" w:lineRule="auto"/>
        <w:rPr>
          <w:rFonts w:ascii="Times New Roman" w:hAnsi="Times New Roman" w:cs="Times New Roman"/>
          <w:sz w:val="24"/>
          <w:szCs w:val="24"/>
        </w:rPr>
      </w:pPr>
      <w:r w:rsidRPr="0054017C">
        <w:rPr>
          <w:rFonts w:ascii="Times New Roman" w:hAnsi="Times New Roman" w:cs="Times New Roman"/>
          <w:sz w:val="24"/>
          <w:szCs w:val="24"/>
        </w:rPr>
        <w:t xml:space="preserve">Software Project </w:t>
      </w:r>
      <w:r w:rsidR="00BC1E96" w:rsidRPr="0054017C">
        <w:rPr>
          <w:rFonts w:ascii="Times New Roman" w:hAnsi="Times New Roman" w:cs="Times New Roman"/>
          <w:sz w:val="24"/>
          <w:szCs w:val="24"/>
        </w:rPr>
        <w:t>Management</w:t>
      </w:r>
    </w:p>
    <w:p w14:paraId="2257AC65" w14:textId="6A832021" w:rsidR="00F148EA" w:rsidRPr="0054017C" w:rsidRDefault="00F148EA" w:rsidP="00AF0386">
      <w:pPr>
        <w:pStyle w:val="Heading1"/>
        <w:rPr>
          <w:rFonts w:ascii="Times New Roman" w:hAnsi="Times New Roman" w:cs="Times New Roman"/>
        </w:rPr>
      </w:pPr>
      <w:bookmarkStart w:id="15" w:name="_Toc109118561"/>
      <w:r w:rsidRPr="0054017C">
        <w:rPr>
          <w:rFonts w:ascii="Times New Roman" w:hAnsi="Times New Roman" w:cs="Times New Roman"/>
        </w:rPr>
        <w:t>Categorizing courses into themes</w:t>
      </w:r>
      <w:bookmarkEnd w:id="15"/>
    </w:p>
    <w:p w14:paraId="041B41AE" w14:textId="395496CE" w:rsidR="00F148EA" w:rsidRDefault="00190FB2" w:rsidP="003965C6">
      <w:pPr>
        <w:spacing w:line="360" w:lineRule="auto"/>
        <w:jc w:val="both"/>
        <w:rPr>
          <w:rFonts w:ascii="Times New Roman" w:hAnsi="Times New Roman" w:cs="Times New Roman"/>
          <w:sz w:val="24"/>
          <w:szCs w:val="24"/>
        </w:rPr>
      </w:pPr>
      <w:r w:rsidRPr="0054017C">
        <w:rPr>
          <w:rFonts w:ascii="Times New Roman" w:hAnsi="Times New Roman" w:cs="Times New Roman"/>
          <w:sz w:val="24"/>
          <w:szCs w:val="24"/>
        </w:rPr>
        <w:t xml:space="preserve">To </w:t>
      </w:r>
      <w:r w:rsidR="00E27E02" w:rsidRPr="0054017C">
        <w:rPr>
          <w:rFonts w:ascii="Times New Roman" w:hAnsi="Times New Roman" w:cs="Times New Roman"/>
          <w:sz w:val="24"/>
          <w:szCs w:val="24"/>
        </w:rPr>
        <w:t>help demarcate</w:t>
      </w:r>
      <w:r w:rsidRPr="0054017C">
        <w:rPr>
          <w:rFonts w:ascii="Times New Roman" w:hAnsi="Times New Roman" w:cs="Times New Roman"/>
          <w:sz w:val="24"/>
          <w:szCs w:val="24"/>
        </w:rPr>
        <w:t xml:space="preserve"> the focus areas and competency boundaries that are covered by the identified </w:t>
      </w:r>
      <w:r w:rsidR="00BC1E96" w:rsidRPr="0054017C">
        <w:rPr>
          <w:rFonts w:ascii="Times New Roman" w:hAnsi="Times New Roman" w:cs="Times New Roman"/>
          <w:sz w:val="24"/>
          <w:szCs w:val="24"/>
        </w:rPr>
        <w:t xml:space="preserve">courses, </w:t>
      </w:r>
      <w:r w:rsidR="00CF6CFC">
        <w:rPr>
          <w:rFonts w:ascii="Times New Roman" w:hAnsi="Times New Roman" w:cs="Times New Roman"/>
          <w:sz w:val="24"/>
          <w:szCs w:val="24"/>
        </w:rPr>
        <w:t>the</w:t>
      </w:r>
      <w:r w:rsidR="002E53BF">
        <w:rPr>
          <w:rFonts w:ascii="Times New Roman" w:hAnsi="Times New Roman" w:cs="Times New Roman"/>
          <w:sz w:val="24"/>
          <w:szCs w:val="24"/>
        </w:rPr>
        <w:t xml:space="preserve"> courses</w:t>
      </w:r>
      <w:r w:rsidR="00CF6CFC">
        <w:rPr>
          <w:rFonts w:ascii="Times New Roman" w:hAnsi="Times New Roman" w:cs="Times New Roman"/>
          <w:sz w:val="24"/>
          <w:szCs w:val="24"/>
        </w:rPr>
        <w:t xml:space="preserve"> </w:t>
      </w:r>
      <w:r w:rsidRPr="0054017C">
        <w:rPr>
          <w:rFonts w:ascii="Times New Roman" w:hAnsi="Times New Roman" w:cs="Times New Roman"/>
          <w:sz w:val="24"/>
          <w:szCs w:val="24"/>
        </w:rPr>
        <w:t xml:space="preserve">have </w:t>
      </w:r>
      <w:r w:rsidR="00CF6CFC">
        <w:rPr>
          <w:rFonts w:ascii="Times New Roman" w:hAnsi="Times New Roman" w:cs="Times New Roman"/>
          <w:sz w:val="24"/>
          <w:szCs w:val="24"/>
        </w:rPr>
        <w:t xml:space="preserve">been </w:t>
      </w:r>
      <w:r w:rsidR="00CF6CFC" w:rsidRPr="0054017C">
        <w:rPr>
          <w:rFonts w:ascii="Times New Roman" w:hAnsi="Times New Roman" w:cs="Times New Roman"/>
          <w:sz w:val="24"/>
          <w:szCs w:val="24"/>
        </w:rPr>
        <w:t>categorized</w:t>
      </w:r>
      <w:r w:rsidR="00CF6CFC">
        <w:rPr>
          <w:rFonts w:ascii="Times New Roman" w:hAnsi="Times New Roman" w:cs="Times New Roman"/>
          <w:sz w:val="24"/>
          <w:szCs w:val="24"/>
        </w:rPr>
        <w:t xml:space="preserve"> </w:t>
      </w:r>
      <w:r w:rsidR="00CF6CFC" w:rsidRPr="0054017C">
        <w:rPr>
          <w:rFonts w:ascii="Times New Roman" w:hAnsi="Times New Roman" w:cs="Times New Roman"/>
          <w:sz w:val="24"/>
          <w:szCs w:val="24"/>
        </w:rPr>
        <w:t>under</w:t>
      </w:r>
      <w:r w:rsidRPr="0054017C">
        <w:rPr>
          <w:rFonts w:ascii="Times New Roman" w:hAnsi="Times New Roman" w:cs="Times New Roman"/>
          <w:sz w:val="24"/>
          <w:szCs w:val="24"/>
        </w:rPr>
        <w:t xml:space="preserve"> </w:t>
      </w:r>
      <w:r w:rsidR="003C7FBA">
        <w:rPr>
          <w:rFonts w:ascii="Times New Roman" w:hAnsi="Times New Roman" w:cs="Times New Roman"/>
          <w:sz w:val="24"/>
          <w:szCs w:val="24"/>
        </w:rPr>
        <w:t xml:space="preserve">six </w:t>
      </w:r>
      <w:r w:rsidR="003C7FBA" w:rsidRPr="0054017C">
        <w:rPr>
          <w:rFonts w:ascii="Times New Roman" w:hAnsi="Times New Roman" w:cs="Times New Roman"/>
          <w:sz w:val="24"/>
          <w:szCs w:val="24"/>
        </w:rPr>
        <w:t>themes</w:t>
      </w:r>
      <w:r w:rsidRPr="0054017C">
        <w:rPr>
          <w:rFonts w:ascii="Times New Roman" w:hAnsi="Times New Roman" w:cs="Times New Roman"/>
          <w:sz w:val="24"/>
          <w:szCs w:val="24"/>
        </w:rPr>
        <w:t xml:space="preserve">. </w:t>
      </w:r>
      <w:r w:rsidR="005F3955" w:rsidRPr="0054017C">
        <w:rPr>
          <w:rFonts w:ascii="Times New Roman" w:hAnsi="Times New Roman" w:cs="Times New Roman"/>
          <w:sz w:val="24"/>
          <w:szCs w:val="24"/>
        </w:rPr>
        <w:t xml:space="preserve">Accordingly, </w:t>
      </w:r>
      <w:r w:rsidRPr="0054017C">
        <w:rPr>
          <w:rFonts w:ascii="Times New Roman" w:hAnsi="Times New Roman" w:cs="Times New Roman"/>
          <w:sz w:val="24"/>
          <w:szCs w:val="24"/>
        </w:rPr>
        <w:t>Table 1 maps courses to the respective themes identified.</w:t>
      </w:r>
    </w:p>
    <w:p w14:paraId="75B1F145" w14:textId="77777777" w:rsidR="0011615D" w:rsidRDefault="0011615D" w:rsidP="0011615D">
      <w:pPr>
        <w:pStyle w:val="ListParagraph"/>
        <w:spacing w:line="360" w:lineRule="auto"/>
        <w:rPr>
          <w:rFonts w:ascii="Times New Roman" w:hAnsi="Times New Roman" w:cs="Times New Roman"/>
          <w:sz w:val="24"/>
          <w:szCs w:val="24"/>
        </w:rPr>
      </w:pPr>
      <w:r w:rsidRPr="0054017C">
        <w:rPr>
          <w:rFonts w:ascii="Times New Roman" w:hAnsi="Times New Roman" w:cs="Times New Roman"/>
          <w:sz w:val="24"/>
          <w:szCs w:val="24"/>
        </w:rPr>
        <w:t xml:space="preserve">Table 1:  Courses categorization based on themes </w:t>
      </w:r>
    </w:p>
    <w:tbl>
      <w:tblPr>
        <w:tblStyle w:val="TableGrid"/>
        <w:tblW w:w="0" w:type="auto"/>
        <w:tblInd w:w="265" w:type="dxa"/>
        <w:tblLook w:val="04A0" w:firstRow="1" w:lastRow="0" w:firstColumn="1" w:lastColumn="0" w:noHBand="0" w:noVBand="1"/>
      </w:tblPr>
      <w:tblGrid>
        <w:gridCol w:w="559"/>
        <w:gridCol w:w="2715"/>
        <w:gridCol w:w="456"/>
        <w:gridCol w:w="4370"/>
        <w:gridCol w:w="985"/>
      </w:tblGrid>
      <w:tr w:rsidR="0011615D" w:rsidRPr="0054017C" w14:paraId="59B611B0" w14:textId="77777777" w:rsidTr="004E212D">
        <w:tc>
          <w:tcPr>
            <w:tcW w:w="559" w:type="dxa"/>
          </w:tcPr>
          <w:p w14:paraId="733A785F" w14:textId="77777777" w:rsidR="0011615D" w:rsidRPr="00CF6CFC" w:rsidRDefault="0011615D" w:rsidP="004E212D">
            <w:pPr>
              <w:pStyle w:val="ListParagraph"/>
              <w:spacing w:line="360" w:lineRule="auto"/>
              <w:ind w:left="0"/>
              <w:rPr>
                <w:rFonts w:ascii="Times New Roman" w:hAnsi="Times New Roman" w:cs="Times New Roman"/>
                <w:b/>
                <w:bCs/>
              </w:rPr>
            </w:pPr>
            <w:r w:rsidRPr="00CF6CFC">
              <w:rPr>
                <w:rFonts w:ascii="Times New Roman" w:hAnsi="Times New Roman" w:cs="Times New Roman"/>
                <w:b/>
                <w:bCs/>
              </w:rPr>
              <w:t>S/N</w:t>
            </w:r>
          </w:p>
        </w:tc>
        <w:tc>
          <w:tcPr>
            <w:tcW w:w="2715" w:type="dxa"/>
          </w:tcPr>
          <w:p w14:paraId="2528CFEC" w14:textId="77777777" w:rsidR="0011615D" w:rsidRPr="008F17FE" w:rsidRDefault="0011615D" w:rsidP="004E212D">
            <w:pPr>
              <w:pStyle w:val="ListParagraph"/>
              <w:spacing w:line="360" w:lineRule="auto"/>
              <w:ind w:left="0"/>
              <w:jc w:val="center"/>
              <w:rPr>
                <w:rFonts w:ascii="Times New Roman" w:hAnsi="Times New Roman" w:cs="Times New Roman"/>
                <w:b/>
                <w:bCs/>
              </w:rPr>
            </w:pPr>
            <w:r w:rsidRPr="008F17FE">
              <w:rPr>
                <w:rFonts w:ascii="Times New Roman" w:hAnsi="Times New Roman" w:cs="Times New Roman"/>
                <w:b/>
                <w:bCs/>
              </w:rPr>
              <w:t>Themes</w:t>
            </w:r>
          </w:p>
        </w:tc>
        <w:tc>
          <w:tcPr>
            <w:tcW w:w="456" w:type="dxa"/>
          </w:tcPr>
          <w:p w14:paraId="29BD4A81" w14:textId="77777777" w:rsidR="0011615D" w:rsidRPr="008F17FE" w:rsidRDefault="0011615D" w:rsidP="004E212D">
            <w:pPr>
              <w:pStyle w:val="ListParagraph"/>
              <w:spacing w:line="360" w:lineRule="auto"/>
              <w:ind w:left="0"/>
              <w:rPr>
                <w:rFonts w:ascii="Times New Roman" w:hAnsi="Times New Roman" w:cs="Times New Roman"/>
                <w:b/>
                <w:bCs/>
              </w:rPr>
            </w:pPr>
          </w:p>
        </w:tc>
        <w:tc>
          <w:tcPr>
            <w:tcW w:w="4370" w:type="dxa"/>
          </w:tcPr>
          <w:p w14:paraId="5DE0126D" w14:textId="77777777" w:rsidR="0011615D" w:rsidRPr="008F17FE" w:rsidRDefault="0011615D" w:rsidP="004E212D">
            <w:pPr>
              <w:pStyle w:val="ListParagraph"/>
              <w:spacing w:line="360" w:lineRule="auto"/>
              <w:ind w:left="0"/>
              <w:rPr>
                <w:rFonts w:ascii="Times New Roman" w:hAnsi="Times New Roman" w:cs="Times New Roman"/>
                <w:b/>
                <w:bCs/>
              </w:rPr>
            </w:pPr>
            <w:r w:rsidRPr="008F17FE">
              <w:rPr>
                <w:rFonts w:ascii="Times New Roman" w:hAnsi="Times New Roman" w:cs="Times New Roman"/>
                <w:b/>
                <w:bCs/>
              </w:rPr>
              <w:t xml:space="preserve">Courses </w:t>
            </w:r>
          </w:p>
        </w:tc>
        <w:tc>
          <w:tcPr>
            <w:tcW w:w="985" w:type="dxa"/>
          </w:tcPr>
          <w:p w14:paraId="782FB816" w14:textId="77777777" w:rsidR="0011615D" w:rsidRPr="008F17FE" w:rsidRDefault="0011615D" w:rsidP="004E212D">
            <w:pPr>
              <w:pStyle w:val="ListParagraph"/>
              <w:spacing w:line="360" w:lineRule="auto"/>
              <w:ind w:left="0"/>
              <w:rPr>
                <w:rFonts w:ascii="Times New Roman" w:hAnsi="Times New Roman" w:cs="Times New Roman"/>
                <w:b/>
                <w:bCs/>
              </w:rPr>
            </w:pPr>
            <w:r>
              <w:rPr>
                <w:rFonts w:ascii="Times New Roman" w:hAnsi="Times New Roman" w:cs="Times New Roman"/>
                <w:b/>
                <w:bCs/>
              </w:rPr>
              <w:t>ECTS</w:t>
            </w:r>
          </w:p>
        </w:tc>
      </w:tr>
      <w:tr w:rsidR="0011615D" w:rsidRPr="0054017C" w14:paraId="16376F37" w14:textId="77777777" w:rsidTr="004E212D">
        <w:tc>
          <w:tcPr>
            <w:tcW w:w="559" w:type="dxa"/>
            <w:vMerge w:val="restart"/>
          </w:tcPr>
          <w:p w14:paraId="38D163C8"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1</w:t>
            </w:r>
          </w:p>
          <w:p w14:paraId="53EDB723"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2715" w:type="dxa"/>
            <w:vMerge w:val="restart"/>
          </w:tcPr>
          <w:p w14:paraId="61979E7E" w14:textId="77777777" w:rsidR="0011615D" w:rsidRPr="0054017C" w:rsidRDefault="0011615D" w:rsidP="004E212D">
            <w:pPr>
              <w:spacing w:line="360" w:lineRule="auto"/>
              <w:rPr>
                <w:rFonts w:ascii="Times New Roman" w:hAnsi="Times New Roman" w:cs="Times New Roman"/>
                <w:sz w:val="24"/>
                <w:szCs w:val="24"/>
              </w:rPr>
            </w:pPr>
            <w:r w:rsidRPr="0054017C">
              <w:rPr>
                <w:rFonts w:ascii="Times New Roman" w:hAnsi="Times New Roman" w:cs="Times New Roman"/>
                <w:sz w:val="24"/>
                <w:szCs w:val="24"/>
              </w:rPr>
              <w:t>Problem analysis and programming</w:t>
            </w:r>
          </w:p>
          <w:p w14:paraId="10A82D61" w14:textId="77777777" w:rsidR="0011615D" w:rsidRPr="0054017C" w:rsidRDefault="0011615D" w:rsidP="004E212D">
            <w:pPr>
              <w:pStyle w:val="ListParagraph"/>
              <w:spacing w:line="360" w:lineRule="auto"/>
              <w:ind w:left="0"/>
              <w:rPr>
                <w:rFonts w:ascii="Times New Roman" w:hAnsi="Times New Roman" w:cs="Times New Roman"/>
                <w:sz w:val="24"/>
                <w:szCs w:val="24"/>
              </w:rPr>
            </w:pPr>
          </w:p>
          <w:p w14:paraId="1EE1A168" w14:textId="77777777" w:rsidR="0011615D" w:rsidRPr="0054017C" w:rsidRDefault="0011615D" w:rsidP="004E212D">
            <w:pPr>
              <w:pStyle w:val="ListParagraph"/>
              <w:spacing w:line="360" w:lineRule="auto"/>
              <w:ind w:left="0"/>
              <w:rPr>
                <w:rFonts w:ascii="Times New Roman" w:hAnsi="Times New Roman" w:cs="Times New Roman"/>
                <w:sz w:val="24"/>
                <w:szCs w:val="24"/>
              </w:rPr>
            </w:pPr>
          </w:p>
          <w:p w14:paraId="50F9CAFA" w14:textId="77777777" w:rsidR="0011615D" w:rsidRPr="0054017C" w:rsidRDefault="0011615D" w:rsidP="004E212D">
            <w:pPr>
              <w:spacing w:line="360" w:lineRule="auto"/>
              <w:rPr>
                <w:rFonts w:ascii="Times New Roman" w:hAnsi="Times New Roman" w:cs="Times New Roman"/>
                <w:sz w:val="24"/>
                <w:szCs w:val="24"/>
              </w:rPr>
            </w:pPr>
            <w:r w:rsidRPr="0054017C">
              <w:rPr>
                <w:rFonts w:ascii="Times New Roman" w:hAnsi="Times New Roman" w:cs="Times New Roman"/>
                <w:sz w:val="24"/>
                <w:szCs w:val="24"/>
              </w:rPr>
              <w:t xml:space="preserve"> </w:t>
            </w:r>
          </w:p>
          <w:p w14:paraId="19ECBB81" w14:textId="77777777" w:rsidR="0011615D" w:rsidRPr="0054017C" w:rsidRDefault="0011615D" w:rsidP="004E212D">
            <w:pPr>
              <w:spacing w:line="360" w:lineRule="auto"/>
              <w:rPr>
                <w:rFonts w:ascii="Times New Roman" w:hAnsi="Times New Roman" w:cs="Times New Roman"/>
                <w:sz w:val="24"/>
                <w:szCs w:val="24"/>
              </w:rPr>
            </w:pPr>
          </w:p>
        </w:tc>
        <w:tc>
          <w:tcPr>
            <w:tcW w:w="456" w:type="dxa"/>
          </w:tcPr>
          <w:p w14:paraId="29E1FFCF"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w:t>
            </w:r>
          </w:p>
        </w:tc>
        <w:tc>
          <w:tcPr>
            <w:tcW w:w="4370" w:type="dxa"/>
          </w:tcPr>
          <w:p w14:paraId="5E1F67A9"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Computer Programming</w:t>
            </w:r>
          </w:p>
        </w:tc>
        <w:tc>
          <w:tcPr>
            <w:tcW w:w="985" w:type="dxa"/>
          </w:tcPr>
          <w:p w14:paraId="75D8B8D3"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r>
      <w:tr w:rsidR="0011615D" w:rsidRPr="0054017C" w14:paraId="69BE0686" w14:textId="77777777" w:rsidTr="004E212D">
        <w:tc>
          <w:tcPr>
            <w:tcW w:w="559" w:type="dxa"/>
            <w:vMerge/>
          </w:tcPr>
          <w:p w14:paraId="67B24E7F"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2715" w:type="dxa"/>
            <w:vMerge/>
          </w:tcPr>
          <w:p w14:paraId="3E7A3CD9"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727D1B15"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2</w:t>
            </w:r>
          </w:p>
        </w:tc>
        <w:tc>
          <w:tcPr>
            <w:tcW w:w="4370" w:type="dxa"/>
          </w:tcPr>
          <w:p w14:paraId="4484F50E"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Fundamental of Data structure and analysis</w:t>
            </w:r>
          </w:p>
        </w:tc>
        <w:tc>
          <w:tcPr>
            <w:tcW w:w="985" w:type="dxa"/>
          </w:tcPr>
          <w:p w14:paraId="3BBA00D0"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r>
      <w:tr w:rsidR="0011615D" w:rsidRPr="0054017C" w14:paraId="7C7F819E" w14:textId="77777777" w:rsidTr="004E212D">
        <w:tc>
          <w:tcPr>
            <w:tcW w:w="559" w:type="dxa"/>
            <w:vMerge/>
          </w:tcPr>
          <w:p w14:paraId="3A0D3027"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2715" w:type="dxa"/>
            <w:vMerge/>
          </w:tcPr>
          <w:p w14:paraId="26FD0A1B"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547981A7"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3</w:t>
            </w:r>
          </w:p>
        </w:tc>
        <w:tc>
          <w:tcPr>
            <w:tcW w:w="4370" w:type="dxa"/>
          </w:tcPr>
          <w:p w14:paraId="546FC752"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Object Oriented Programming</w:t>
            </w:r>
          </w:p>
        </w:tc>
        <w:tc>
          <w:tcPr>
            <w:tcW w:w="985" w:type="dxa"/>
          </w:tcPr>
          <w:p w14:paraId="5F3E84F5"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r>
      <w:tr w:rsidR="0011615D" w:rsidRPr="0054017C" w14:paraId="6E95F1EF" w14:textId="77777777" w:rsidTr="004E212D">
        <w:tc>
          <w:tcPr>
            <w:tcW w:w="559" w:type="dxa"/>
            <w:vMerge/>
          </w:tcPr>
          <w:p w14:paraId="429C89B4"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2715" w:type="dxa"/>
            <w:vMerge/>
          </w:tcPr>
          <w:p w14:paraId="0A5B893F"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74ACFAF8"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4</w:t>
            </w:r>
          </w:p>
        </w:tc>
        <w:tc>
          <w:tcPr>
            <w:tcW w:w="4370" w:type="dxa"/>
          </w:tcPr>
          <w:p w14:paraId="2B24E811"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Web Design and Programming</w:t>
            </w:r>
          </w:p>
        </w:tc>
        <w:tc>
          <w:tcPr>
            <w:tcW w:w="985" w:type="dxa"/>
          </w:tcPr>
          <w:p w14:paraId="41E7A446"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r>
      <w:tr w:rsidR="0011615D" w:rsidRPr="0054017C" w14:paraId="4F4FB719" w14:textId="77777777" w:rsidTr="004E212D">
        <w:tc>
          <w:tcPr>
            <w:tcW w:w="559" w:type="dxa"/>
            <w:vMerge/>
          </w:tcPr>
          <w:p w14:paraId="096F5C3B"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2715" w:type="dxa"/>
            <w:vMerge/>
          </w:tcPr>
          <w:p w14:paraId="10320766"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6A527DDD"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c>
          <w:tcPr>
            <w:tcW w:w="4370" w:type="dxa"/>
          </w:tcPr>
          <w:p w14:paraId="79B36EC2"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Mobile Application Development</w:t>
            </w:r>
          </w:p>
        </w:tc>
        <w:tc>
          <w:tcPr>
            <w:tcW w:w="985" w:type="dxa"/>
          </w:tcPr>
          <w:p w14:paraId="73AD02C2"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r>
      <w:tr w:rsidR="0011615D" w:rsidRPr="0054017C" w14:paraId="105F7BAA" w14:textId="77777777" w:rsidTr="004E212D">
        <w:tc>
          <w:tcPr>
            <w:tcW w:w="559" w:type="dxa"/>
            <w:vMerge/>
          </w:tcPr>
          <w:p w14:paraId="40302634"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2715" w:type="dxa"/>
            <w:vMerge/>
          </w:tcPr>
          <w:p w14:paraId="123676DB"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4E7A5A7E" w14:textId="77777777" w:rsidR="0011615D" w:rsidRPr="0054017C" w:rsidRDefault="0011615D" w:rsidP="004E212D">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4370" w:type="dxa"/>
          </w:tcPr>
          <w:p w14:paraId="46EE70AF" w14:textId="77777777" w:rsidR="0011615D" w:rsidRPr="0054017C" w:rsidRDefault="0011615D" w:rsidP="004E212D">
            <w:pPr>
              <w:spacing w:line="360" w:lineRule="auto"/>
              <w:rPr>
                <w:rFonts w:ascii="Times New Roman" w:hAnsi="Times New Roman" w:cs="Times New Roman"/>
                <w:sz w:val="24"/>
                <w:szCs w:val="24"/>
              </w:rPr>
            </w:pPr>
            <w:r w:rsidRPr="0054017C">
              <w:rPr>
                <w:rFonts w:ascii="Times New Roman" w:hAnsi="Times New Roman" w:cs="Times New Roman"/>
                <w:sz w:val="24"/>
                <w:szCs w:val="24"/>
              </w:rPr>
              <w:t>Fundamentals of Database</w:t>
            </w:r>
          </w:p>
        </w:tc>
        <w:tc>
          <w:tcPr>
            <w:tcW w:w="985" w:type="dxa"/>
          </w:tcPr>
          <w:p w14:paraId="4465CC68" w14:textId="77777777" w:rsidR="0011615D" w:rsidRPr="0054017C" w:rsidRDefault="0011615D" w:rsidP="004E212D">
            <w:pPr>
              <w:spacing w:line="360" w:lineRule="auto"/>
              <w:rPr>
                <w:rFonts w:ascii="Times New Roman" w:hAnsi="Times New Roman" w:cs="Times New Roman"/>
                <w:sz w:val="24"/>
                <w:szCs w:val="24"/>
              </w:rPr>
            </w:pPr>
            <w:r>
              <w:rPr>
                <w:rFonts w:ascii="Times New Roman" w:hAnsi="Times New Roman" w:cs="Times New Roman"/>
                <w:sz w:val="24"/>
                <w:szCs w:val="24"/>
              </w:rPr>
              <w:t>5</w:t>
            </w:r>
          </w:p>
        </w:tc>
      </w:tr>
      <w:tr w:rsidR="0011615D" w:rsidRPr="0054017C" w14:paraId="0051D1D5" w14:textId="77777777" w:rsidTr="004E212D">
        <w:tc>
          <w:tcPr>
            <w:tcW w:w="559" w:type="dxa"/>
            <w:vMerge w:val="restart"/>
          </w:tcPr>
          <w:p w14:paraId="3A17DFFB"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lastRenderedPageBreak/>
              <w:t>2</w:t>
            </w:r>
          </w:p>
        </w:tc>
        <w:tc>
          <w:tcPr>
            <w:tcW w:w="2715" w:type="dxa"/>
            <w:vMerge w:val="restart"/>
          </w:tcPr>
          <w:p w14:paraId="40F87501" w14:textId="77777777" w:rsidR="0011615D" w:rsidRPr="0054017C" w:rsidRDefault="0011615D" w:rsidP="004E212D">
            <w:pPr>
              <w:spacing w:line="360" w:lineRule="auto"/>
              <w:rPr>
                <w:rFonts w:ascii="Times New Roman" w:hAnsi="Times New Roman" w:cs="Times New Roman"/>
                <w:sz w:val="24"/>
                <w:szCs w:val="24"/>
              </w:rPr>
            </w:pPr>
            <w:r w:rsidRPr="0054017C">
              <w:rPr>
                <w:rFonts w:ascii="Times New Roman" w:hAnsi="Times New Roman" w:cs="Times New Roman"/>
                <w:sz w:val="24"/>
                <w:szCs w:val="24"/>
              </w:rPr>
              <w:t>Networking and   Software Security</w:t>
            </w:r>
          </w:p>
          <w:p w14:paraId="16AD7285"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170F12EA"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c>
          <w:tcPr>
            <w:tcW w:w="4370" w:type="dxa"/>
          </w:tcPr>
          <w:p w14:paraId="38555022"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Fundamentals of Networking</w:t>
            </w:r>
          </w:p>
        </w:tc>
        <w:tc>
          <w:tcPr>
            <w:tcW w:w="985" w:type="dxa"/>
          </w:tcPr>
          <w:p w14:paraId="3BEFF9E0"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r>
      <w:tr w:rsidR="0011615D" w:rsidRPr="0054017C" w14:paraId="343DA6E5" w14:textId="77777777" w:rsidTr="004E212D">
        <w:tc>
          <w:tcPr>
            <w:tcW w:w="559" w:type="dxa"/>
            <w:vMerge/>
          </w:tcPr>
          <w:p w14:paraId="5DEB887B"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2715" w:type="dxa"/>
            <w:vMerge/>
          </w:tcPr>
          <w:p w14:paraId="2FDFC80E"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370A7C21"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8</w:t>
            </w:r>
          </w:p>
        </w:tc>
        <w:tc>
          <w:tcPr>
            <w:tcW w:w="4370" w:type="dxa"/>
          </w:tcPr>
          <w:p w14:paraId="2848DCED"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 xml:space="preserve"> </w:t>
            </w:r>
            <w:r>
              <w:rPr>
                <w:rFonts w:ascii="Times New Roman" w:hAnsi="Times New Roman" w:cs="Times New Roman"/>
                <w:sz w:val="24"/>
                <w:szCs w:val="24"/>
              </w:rPr>
              <w:t xml:space="preserve">Software and information </w:t>
            </w:r>
            <w:r w:rsidRPr="0054017C">
              <w:rPr>
                <w:rFonts w:ascii="Times New Roman" w:hAnsi="Times New Roman" w:cs="Times New Roman"/>
                <w:sz w:val="24"/>
                <w:szCs w:val="24"/>
              </w:rPr>
              <w:t>security</w:t>
            </w:r>
          </w:p>
        </w:tc>
        <w:tc>
          <w:tcPr>
            <w:tcW w:w="985" w:type="dxa"/>
          </w:tcPr>
          <w:p w14:paraId="0E5028E6"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r>
      <w:tr w:rsidR="0011615D" w:rsidRPr="0054017C" w14:paraId="7953E797" w14:textId="77777777" w:rsidTr="004E212D">
        <w:tc>
          <w:tcPr>
            <w:tcW w:w="559" w:type="dxa"/>
            <w:vMerge w:val="restart"/>
          </w:tcPr>
          <w:p w14:paraId="3C386088"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3</w:t>
            </w:r>
          </w:p>
        </w:tc>
        <w:tc>
          <w:tcPr>
            <w:tcW w:w="2715" w:type="dxa"/>
            <w:vMerge w:val="restart"/>
          </w:tcPr>
          <w:p w14:paraId="59DC03DE" w14:textId="77777777" w:rsidR="0011615D" w:rsidRPr="0054017C" w:rsidRDefault="0011615D" w:rsidP="004E212D">
            <w:pPr>
              <w:spacing w:line="360" w:lineRule="auto"/>
              <w:rPr>
                <w:rFonts w:ascii="Times New Roman" w:hAnsi="Times New Roman" w:cs="Times New Roman"/>
                <w:sz w:val="24"/>
                <w:szCs w:val="24"/>
              </w:rPr>
            </w:pPr>
            <w:r w:rsidRPr="0054017C">
              <w:rPr>
                <w:rFonts w:ascii="Times New Roman" w:hAnsi="Times New Roman" w:cs="Times New Roman"/>
                <w:sz w:val="24"/>
                <w:szCs w:val="24"/>
              </w:rPr>
              <w:t>Software requirement, Design, and construction</w:t>
            </w:r>
          </w:p>
          <w:p w14:paraId="688D39E8"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0CF36675"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9</w:t>
            </w:r>
          </w:p>
        </w:tc>
        <w:tc>
          <w:tcPr>
            <w:tcW w:w="4370" w:type="dxa"/>
          </w:tcPr>
          <w:p w14:paraId="70AE3C91"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Fundamentals of Software Engineering</w:t>
            </w:r>
          </w:p>
        </w:tc>
        <w:tc>
          <w:tcPr>
            <w:tcW w:w="985" w:type="dxa"/>
          </w:tcPr>
          <w:p w14:paraId="67566B01"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r>
      <w:tr w:rsidR="0011615D" w:rsidRPr="0054017C" w14:paraId="76B7D45C" w14:textId="77777777" w:rsidTr="004E212D">
        <w:tc>
          <w:tcPr>
            <w:tcW w:w="559" w:type="dxa"/>
            <w:vMerge/>
          </w:tcPr>
          <w:p w14:paraId="22E89115"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2715" w:type="dxa"/>
            <w:vMerge/>
          </w:tcPr>
          <w:p w14:paraId="4F12849B"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14760E12"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10</w:t>
            </w:r>
          </w:p>
        </w:tc>
        <w:tc>
          <w:tcPr>
            <w:tcW w:w="4370" w:type="dxa"/>
          </w:tcPr>
          <w:p w14:paraId="10068143"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Requirement Engineering, Architecture and Design</w:t>
            </w:r>
          </w:p>
        </w:tc>
        <w:tc>
          <w:tcPr>
            <w:tcW w:w="985" w:type="dxa"/>
          </w:tcPr>
          <w:p w14:paraId="6499AE12"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r>
      <w:tr w:rsidR="0011615D" w:rsidRPr="0054017C" w14:paraId="4ACEA787" w14:textId="77777777" w:rsidTr="004E212D">
        <w:tc>
          <w:tcPr>
            <w:tcW w:w="559" w:type="dxa"/>
            <w:vMerge/>
          </w:tcPr>
          <w:p w14:paraId="055AB5E0"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2715" w:type="dxa"/>
            <w:vMerge/>
          </w:tcPr>
          <w:p w14:paraId="04000DF2"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1123BFE7"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11</w:t>
            </w:r>
          </w:p>
        </w:tc>
        <w:tc>
          <w:tcPr>
            <w:tcW w:w="4370" w:type="dxa"/>
          </w:tcPr>
          <w:p w14:paraId="2385C33B"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Human Computer Interaction</w:t>
            </w:r>
          </w:p>
        </w:tc>
        <w:tc>
          <w:tcPr>
            <w:tcW w:w="985" w:type="dxa"/>
          </w:tcPr>
          <w:p w14:paraId="5D9F7EC1"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r>
      <w:tr w:rsidR="0011615D" w:rsidRPr="0054017C" w14:paraId="353B5F7E" w14:textId="77777777" w:rsidTr="004E212D">
        <w:tc>
          <w:tcPr>
            <w:tcW w:w="559" w:type="dxa"/>
            <w:vMerge w:val="restart"/>
          </w:tcPr>
          <w:p w14:paraId="74FDB1B8"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4</w:t>
            </w:r>
          </w:p>
        </w:tc>
        <w:tc>
          <w:tcPr>
            <w:tcW w:w="2715" w:type="dxa"/>
            <w:vMerge w:val="restart"/>
          </w:tcPr>
          <w:p w14:paraId="4397CB37" w14:textId="77777777" w:rsidR="0011615D" w:rsidRPr="0054017C" w:rsidRDefault="0011615D" w:rsidP="004E212D">
            <w:pPr>
              <w:spacing w:line="360" w:lineRule="auto"/>
              <w:rPr>
                <w:rFonts w:ascii="Times New Roman" w:hAnsi="Times New Roman" w:cs="Times New Roman"/>
                <w:sz w:val="24"/>
                <w:szCs w:val="24"/>
              </w:rPr>
            </w:pPr>
            <w:r w:rsidRPr="0054017C">
              <w:rPr>
                <w:rFonts w:ascii="Times New Roman" w:hAnsi="Times New Roman" w:cs="Times New Roman"/>
                <w:sz w:val="24"/>
                <w:szCs w:val="24"/>
              </w:rPr>
              <w:t>Software project management and quality assurance</w:t>
            </w:r>
          </w:p>
          <w:p w14:paraId="315BE20F"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2CFC3490"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12</w:t>
            </w:r>
          </w:p>
        </w:tc>
        <w:tc>
          <w:tcPr>
            <w:tcW w:w="4370" w:type="dxa"/>
          </w:tcPr>
          <w:p w14:paraId="62794D5B"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Software Project Management</w:t>
            </w:r>
          </w:p>
        </w:tc>
        <w:tc>
          <w:tcPr>
            <w:tcW w:w="985" w:type="dxa"/>
          </w:tcPr>
          <w:p w14:paraId="62997C1D"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5</w:t>
            </w:r>
          </w:p>
        </w:tc>
      </w:tr>
      <w:tr w:rsidR="0011615D" w:rsidRPr="0054017C" w14:paraId="6AFDE3E3" w14:textId="77777777" w:rsidTr="004E212D">
        <w:tc>
          <w:tcPr>
            <w:tcW w:w="559" w:type="dxa"/>
            <w:vMerge/>
          </w:tcPr>
          <w:p w14:paraId="41CB4163"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2715" w:type="dxa"/>
            <w:vMerge/>
          </w:tcPr>
          <w:p w14:paraId="2D9839EC"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43F2ED19"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13</w:t>
            </w:r>
          </w:p>
        </w:tc>
        <w:tc>
          <w:tcPr>
            <w:tcW w:w="4370" w:type="dxa"/>
          </w:tcPr>
          <w:p w14:paraId="597EB42B"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Software Testing, Verification and Quality Assurance</w:t>
            </w:r>
          </w:p>
        </w:tc>
        <w:tc>
          <w:tcPr>
            <w:tcW w:w="985" w:type="dxa"/>
          </w:tcPr>
          <w:p w14:paraId="6CD2B886"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r>
      <w:tr w:rsidR="0011615D" w:rsidRPr="0054017C" w14:paraId="34004E3C" w14:textId="77777777" w:rsidTr="004E212D">
        <w:tc>
          <w:tcPr>
            <w:tcW w:w="559" w:type="dxa"/>
          </w:tcPr>
          <w:p w14:paraId="291C7B5F"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5</w:t>
            </w:r>
          </w:p>
        </w:tc>
        <w:tc>
          <w:tcPr>
            <w:tcW w:w="2715" w:type="dxa"/>
          </w:tcPr>
          <w:p w14:paraId="44B5A163" w14:textId="77777777" w:rsidR="0011615D" w:rsidRPr="0054017C" w:rsidRDefault="0011615D" w:rsidP="004E212D">
            <w:pPr>
              <w:spacing w:line="360" w:lineRule="auto"/>
              <w:rPr>
                <w:rFonts w:ascii="Times New Roman" w:hAnsi="Times New Roman" w:cs="Times New Roman"/>
                <w:sz w:val="24"/>
                <w:szCs w:val="24"/>
              </w:rPr>
            </w:pPr>
            <w:r w:rsidRPr="0054017C">
              <w:rPr>
                <w:rFonts w:ascii="Times New Roman" w:hAnsi="Times New Roman" w:cs="Times New Roman"/>
                <w:sz w:val="24"/>
                <w:szCs w:val="24"/>
              </w:rPr>
              <w:t>Operating system and computer organization</w:t>
            </w:r>
          </w:p>
          <w:p w14:paraId="06FD1D73" w14:textId="77777777" w:rsidR="0011615D" w:rsidRPr="0054017C" w:rsidRDefault="0011615D" w:rsidP="004E212D">
            <w:pPr>
              <w:pStyle w:val="ListParagraph"/>
              <w:spacing w:line="360" w:lineRule="auto"/>
              <w:ind w:left="0"/>
              <w:rPr>
                <w:rFonts w:ascii="Times New Roman" w:hAnsi="Times New Roman" w:cs="Times New Roman"/>
                <w:sz w:val="24"/>
                <w:szCs w:val="24"/>
              </w:rPr>
            </w:pPr>
          </w:p>
        </w:tc>
        <w:tc>
          <w:tcPr>
            <w:tcW w:w="456" w:type="dxa"/>
          </w:tcPr>
          <w:p w14:paraId="375F6705"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14</w:t>
            </w:r>
          </w:p>
        </w:tc>
        <w:tc>
          <w:tcPr>
            <w:tcW w:w="4370" w:type="dxa"/>
          </w:tcPr>
          <w:p w14:paraId="62000507"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Operating System and System Programming</w:t>
            </w:r>
          </w:p>
        </w:tc>
        <w:tc>
          <w:tcPr>
            <w:tcW w:w="985" w:type="dxa"/>
          </w:tcPr>
          <w:p w14:paraId="35CDD20F" w14:textId="77777777" w:rsidR="0011615D" w:rsidRPr="0054017C" w:rsidRDefault="0011615D" w:rsidP="004E212D">
            <w:pPr>
              <w:pStyle w:val="ListParagraph"/>
              <w:spacing w:line="360" w:lineRule="auto"/>
              <w:ind w:left="0"/>
              <w:rPr>
                <w:rFonts w:ascii="Times New Roman" w:hAnsi="Times New Roman" w:cs="Times New Roman"/>
                <w:sz w:val="24"/>
                <w:szCs w:val="24"/>
              </w:rPr>
            </w:pPr>
            <w:r>
              <w:rPr>
                <w:rFonts w:ascii="Times New Roman" w:hAnsi="Times New Roman" w:cs="Times New Roman"/>
                <w:sz w:val="24"/>
                <w:szCs w:val="24"/>
              </w:rPr>
              <w:t>7</w:t>
            </w:r>
          </w:p>
        </w:tc>
      </w:tr>
      <w:tr w:rsidR="0011615D" w:rsidRPr="0054017C" w14:paraId="727A591C" w14:textId="77777777" w:rsidTr="004E212D">
        <w:trPr>
          <w:trHeight w:val="278"/>
        </w:trPr>
        <w:tc>
          <w:tcPr>
            <w:tcW w:w="559" w:type="dxa"/>
          </w:tcPr>
          <w:p w14:paraId="0AC623E6" w14:textId="77777777" w:rsidR="0011615D" w:rsidRPr="0054017C" w:rsidRDefault="0011615D" w:rsidP="004E212D">
            <w:pPr>
              <w:pStyle w:val="ListParagraph"/>
              <w:spacing w:line="360" w:lineRule="auto"/>
              <w:ind w:left="0"/>
              <w:rPr>
                <w:rFonts w:ascii="Times New Roman" w:hAnsi="Times New Roman" w:cs="Times New Roman"/>
                <w:sz w:val="24"/>
                <w:szCs w:val="24"/>
              </w:rPr>
            </w:pPr>
            <w:r w:rsidRPr="0054017C">
              <w:rPr>
                <w:rFonts w:ascii="Times New Roman" w:hAnsi="Times New Roman" w:cs="Times New Roman"/>
                <w:sz w:val="24"/>
                <w:szCs w:val="24"/>
              </w:rPr>
              <w:t>6</w:t>
            </w:r>
          </w:p>
        </w:tc>
        <w:tc>
          <w:tcPr>
            <w:tcW w:w="2715" w:type="dxa"/>
          </w:tcPr>
          <w:p w14:paraId="6E5BE8B2" w14:textId="77777777" w:rsidR="0011615D" w:rsidRPr="0054017C" w:rsidRDefault="0011615D" w:rsidP="004E212D">
            <w:pPr>
              <w:spacing w:line="360" w:lineRule="auto"/>
              <w:rPr>
                <w:rFonts w:ascii="Times New Roman" w:hAnsi="Times New Roman" w:cs="Times New Roman"/>
                <w:sz w:val="24"/>
                <w:szCs w:val="24"/>
              </w:rPr>
            </w:pPr>
            <w:r>
              <w:rPr>
                <w:rFonts w:ascii="Calibri" w:hAnsi="Calibri" w:cs="Calibri"/>
                <w:color w:val="222222"/>
                <w:shd w:val="clear" w:color="auto" w:fill="FFFFFF"/>
              </w:rPr>
              <w:t>M</w:t>
            </w:r>
            <w:r w:rsidRPr="00DA2EFB">
              <w:rPr>
                <w:rFonts w:ascii="Times New Roman" w:hAnsi="Times New Roman" w:cs="Times New Roman"/>
                <w:sz w:val="24"/>
                <w:szCs w:val="24"/>
              </w:rPr>
              <w:t>iscellaneous</w:t>
            </w:r>
          </w:p>
        </w:tc>
        <w:tc>
          <w:tcPr>
            <w:tcW w:w="456" w:type="dxa"/>
          </w:tcPr>
          <w:p w14:paraId="56FAF311" w14:textId="77777777" w:rsidR="0011615D" w:rsidRPr="0054017C" w:rsidRDefault="0011615D" w:rsidP="004E212D">
            <w:pPr>
              <w:rPr>
                <w:rFonts w:ascii="Times New Roman" w:hAnsi="Times New Roman" w:cs="Times New Roman"/>
                <w:sz w:val="24"/>
                <w:szCs w:val="24"/>
              </w:rPr>
            </w:pPr>
            <w:r>
              <w:rPr>
                <w:rFonts w:ascii="Times New Roman" w:hAnsi="Times New Roman" w:cs="Times New Roman"/>
                <w:sz w:val="24"/>
                <w:szCs w:val="24"/>
              </w:rPr>
              <w:t>15</w:t>
            </w:r>
          </w:p>
        </w:tc>
        <w:tc>
          <w:tcPr>
            <w:tcW w:w="4370" w:type="dxa"/>
          </w:tcPr>
          <w:p w14:paraId="744BBD7F" w14:textId="77777777" w:rsidR="0011615D" w:rsidRPr="0054017C" w:rsidRDefault="0011615D" w:rsidP="004E212D">
            <w:pPr>
              <w:rPr>
                <w:rFonts w:ascii="Times New Roman" w:hAnsi="Times New Roman" w:cs="Times New Roman"/>
                <w:sz w:val="24"/>
                <w:szCs w:val="24"/>
              </w:rPr>
            </w:pPr>
            <w:r w:rsidRPr="0054017C">
              <w:rPr>
                <w:rFonts w:ascii="Times New Roman" w:hAnsi="Times New Roman" w:cs="Times New Roman"/>
                <w:sz w:val="24"/>
                <w:szCs w:val="24"/>
              </w:rPr>
              <w:t>Artificial Intelligence</w:t>
            </w:r>
            <w:r>
              <w:rPr>
                <w:rFonts w:ascii="Times New Roman" w:hAnsi="Times New Roman" w:cs="Times New Roman"/>
                <w:sz w:val="24"/>
                <w:szCs w:val="24"/>
              </w:rPr>
              <w:t xml:space="preserve"> </w:t>
            </w:r>
          </w:p>
        </w:tc>
        <w:tc>
          <w:tcPr>
            <w:tcW w:w="985" w:type="dxa"/>
          </w:tcPr>
          <w:p w14:paraId="18B1A7AD" w14:textId="77777777" w:rsidR="0011615D" w:rsidRPr="0054017C" w:rsidRDefault="0011615D" w:rsidP="004E212D">
            <w:pPr>
              <w:rPr>
                <w:rFonts w:ascii="Times New Roman" w:hAnsi="Times New Roman" w:cs="Times New Roman"/>
                <w:sz w:val="24"/>
                <w:szCs w:val="24"/>
              </w:rPr>
            </w:pPr>
            <w:r>
              <w:rPr>
                <w:rFonts w:ascii="Times New Roman" w:hAnsi="Times New Roman" w:cs="Times New Roman"/>
                <w:sz w:val="24"/>
                <w:szCs w:val="24"/>
              </w:rPr>
              <w:t>5</w:t>
            </w:r>
          </w:p>
        </w:tc>
      </w:tr>
    </w:tbl>
    <w:p w14:paraId="6EF97640" w14:textId="77777777" w:rsidR="0011615D" w:rsidRDefault="0011615D" w:rsidP="003965C6">
      <w:pPr>
        <w:spacing w:line="360" w:lineRule="auto"/>
        <w:jc w:val="both"/>
        <w:rPr>
          <w:rFonts w:ascii="Times New Roman" w:hAnsi="Times New Roman" w:cs="Times New Roman"/>
          <w:sz w:val="24"/>
          <w:szCs w:val="24"/>
        </w:rPr>
      </w:pPr>
    </w:p>
    <w:p w14:paraId="0F469CA8" w14:textId="6693A165" w:rsidR="00F148EA" w:rsidRDefault="00801233" w:rsidP="00AF0386">
      <w:pPr>
        <w:pStyle w:val="Heading1"/>
        <w:rPr>
          <w:rFonts w:ascii="Times New Roman" w:hAnsi="Times New Roman" w:cs="Times New Roman"/>
        </w:rPr>
      </w:pPr>
      <w:bookmarkStart w:id="16" w:name="_Toc109118562"/>
      <w:r w:rsidRPr="0054017C">
        <w:rPr>
          <w:rFonts w:ascii="Times New Roman" w:hAnsi="Times New Roman" w:cs="Times New Roman"/>
        </w:rPr>
        <w:t>Conclusion</w:t>
      </w:r>
      <w:bookmarkEnd w:id="16"/>
    </w:p>
    <w:p w14:paraId="48A391BB" w14:textId="77777777" w:rsidR="000E773F" w:rsidRPr="000E773F" w:rsidRDefault="000E773F" w:rsidP="000E773F">
      <w:pPr>
        <w:rPr>
          <w:sz w:val="2"/>
          <w:szCs w:val="2"/>
        </w:rPr>
      </w:pPr>
    </w:p>
    <w:p w14:paraId="21041248" w14:textId="4EB7ADBE" w:rsidR="00E34981" w:rsidRPr="0054017C" w:rsidRDefault="003F7590" w:rsidP="003965C6">
      <w:pPr>
        <w:spacing w:line="360" w:lineRule="auto"/>
        <w:jc w:val="both"/>
        <w:rPr>
          <w:rFonts w:ascii="Times New Roman" w:hAnsi="Times New Roman" w:cs="Times New Roman"/>
          <w:sz w:val="24"/>
          <w:szCs w:val="24"/>
        </w:rPr>
      </w:pPr>
      <w:r w:rsidRPr="0054017C">
        <w:rPr>
          <w:rFonts w:ascii="Times New Roman" w:hAnsi="Times New Roman" w:cs="Times New Roman"/>
          <w:sz w:val="24"/>
          <w:szCs w:val="24"/>
        </w:rPr>
        <w:t xml:space="preserve">It is crystal clear that evaluating the graduates against the core </w:t>
      </w:r>
      <w:r w:rsidR="00A67634" w:rsidRPr="0054017C">
        <w:rPr>
          <w:rFonts w:ascii="Times New Roman" w:hAnsi="Times New Roman" w:cs="Times New Roman"/>
          <w:sz w:val="24"/>
          <w:szCs w:val="24"/>
        </w:rPr>
        <w:t>competencies set</w:t>
      </w:r>
      <w:r w:rsidRPr="0054017C">
        <w:rPr>
          <w:rFonts w:ascii="Times New Roman" w:hAnsi="Times New Roman" w:cs="Times New Roman"/>
          <w:sz w:val="24"/>
          <w:szCs w:val="24"/>
        </w:rPr>
        <w:t xml:space="preserve"> out by the curriculum and inline with the industry </w:t>
      </w:r>
      <w:r w:rsidR="00A67634" w:rsidRPr="0054017C">
        <w:rPr>
          <w:rFonts w:ascii="Times New Roman" w:hAnsi="Times New Roman" w:cs="Times New Roman"/>
          <w:sz w:val="24"/>
          <w:szCs w:val="24"/>
        </w:rPr>
        <w:t>needs would</w:t>
      </w:r>
      <w:r w:rsidRPr="0054017C">
        <w:rPr>
          <w:rFonts w:ascii="Times New Roman" w:hAnsi="Times New Roman" w:cs="Times New Roman"/>
          <w:sz w:val="24"/>
          <w:szCs w:val="24"/>
        </w:rPr>
        <w:t xml:space="preserve"> be important to boost the trust of the </w:t>
      </w:r>
      <w:r w:rsidR="00E51625" w:rsidRPr="0054017C">
        <w:rPr>
          <w:rFonts w:ascii="Times New Roman" w:hAnsi="Times New Roman" w:cs="Times New Roman"/>
          <w:sz w:val="24"/>
          <w:szCs w:val="24"/>
        </w:rPr>
        <w:t>employers on</w:t>
      </w:r>
      <w:r w:rsidRPr="0054017C">
        <w:rPr>
          <w:rFonts w:ascii="Times New Roman" w:hAnsi="Times New Roman" w:cs="Times New Roman"/>
          <w:sz w:val="24"/>
          <w:szCs w:val="24"/>
        </w:rPr>
        <w:t xml:space="preserve"> the </w:t>
      </w:r>
      <w:r w:rsidR="00E51625" w:rsidRPr="0054017C">
        <w:rPr>
          <w:rFonts w:ascii="Times New Roman" w:hAnsi="Times New Roman" w:cs="Times New Roman"/>
          <w:sz w:val="24"/>
          <w:szCs w:val="24"/>
        </w:rPr>
        <w:t>graduate’s</w:t>
      </w:r>
      <w:r w:rsidR="00A67634" w:rsidRPr="0054017C">
        <w:rPr>
          <w:rFonts w:ascii="Times New Roman" w:hAnsi="Times New Roman" w:cs="Times New Roman"/>
          <w:sz w:val="24"/>
          <w:szCs w:val="24"/>
        </w:rPr>
        <w:t xml:space="preserve"> skill</w:t>
      </w:r>
      <w:r w:rsidRPr="0054017C">
        <w:rPr>
          <w:rFonts w:ascii="Times New Roman" w:hAnsi="Times New Roman" w:cs="Times New Roman"/>
          <w:sz w:val="24"/>
          <w:szCs w:val="24"/>
        </w:rPr>
        <w:t xml:space="preserve">. </w:t>
      </w:r>
      <w:r w:rsidR="00E51625" w:rsidRPr="0054017C">
        <w:rPr>
          <w:rFonts w:ascii="Times New Roman" w:hAnsi="Times New Roman" w:cs="Times New Roman"/>
          <w:sz w:val="24"/>
          <w:szCs w:val="24"/>
        </w:rPr>
        <w:t>To realize this,</w:t>
      </w:r>
      <w:r w:rsidRPr="0054017C">
        <w:rPr>
          <w:rFonts w:ascii="Times New Roman" w:hAnsi="Times New Roman" w:cs="Times New Roman"/>
          <w:sz w:val="24"/>
          <w:szCs w:val="24"/>
        </w:rPr>
        <w:t xml:space="preserve"> it has become to have a guideline that could be used as reference to prepare a comprehensive exit exam that </w:t>
      </w:r>
      <w:r w:rsidR="00A67634" w:rsidRPr="0054017C">
        <w:rPr>
          <w:rFonts w:ascii="Times New Roman" w:hAnsi="Times New Roman" w:cs="Times New Roman"/>
          <w:sz w:val="24"/>
          <w:szCs w:val="24"/>
        </w:rPr>
        <w:t>could address</w:t>
      </w:r>
      <w:r w:rsidRPr="0054017C">
        <w:rPr>
          <w:rFonts w:ascii="Times New Roman" w:hAnsi="Times New Roman" w:cs="Times New Roman"/>
          <w:sz w:val="24"/>
          <w:szCs w:val="24"/>
        </w:rPr>
        <w:t xml:space="preserve"> the relevant focus areas of the program.</w:t>
      </w:r>
      <w:r w:rsidR="00A67634" w:rsidRPr="0054017C">
        <w:rPr>
          <w:rFonts w:ascii="Times New Roman" w:hAnsi="Times New Roman" w:cs="Times New Roman"/>
          <w:sz w:val="24"/>
          <w:szCs w:val="24"/>
        </w:rPr>
        <w:t xml:space="preserve"> </w:t>
      </w:r>
    </w:p>
    <w:p w14:paraId="3AEB50DB" w14:textId="7C08C135" w:rsidR="00171885" w:rsidRDefault="00E51625" w:rsidP="003965C6">
      <w:pPr>
        <w:spacing w:line="360" w:lineRule="auto"/>
        <w:jc w:val="both"/>
        <w:rPr>
          <w:rFonts w:ascii="Times New Roman" w:hAnsi="Times New Roman" w:cs="Times New Roman"/>
          <w:sz w:val="24"/>
          <w:szCs w:val="24"/>
        </w:rPr>
      </w:pPr>
      <w:r w:rsidRPr="0054017C">
        <w:rPr>
          <w:rFonts w:ascii="Times New Roman" w:hAnsi="Times New Roman" w:cs="Times New Roman"/>
          <w:sz w:val="24"/>
          <w:szCs w:val="24"/>
        </w:rPr>
        <w:t>To this end, t</w:t>
      </w:r>
      <w:r w:rsidR="00272888" w:rsidRPr="0054017C">
        <w:rPr>
          <w:rFonts w:ascii="Times New Roman" w:hAnsi="Times New Roman" w:cs="Times New Roman"/>
          <w:sz w:val="24"/>
          <w:szCs w:val="24"/>
        </w:rPr>
        <w:t>his document</w:t>
      </w:r>
      <w:r w:rsidRPr="0054017C">
        <w:rPr>
          <w:rFonts w:ascii="Times New Roman" w:hAnsi="Times New Roman" w:cs="Times New Roman"/>
          <w:sz w:val="24"/>
          <w:szCs w:val="24"/>
        </w:rPr>
        <w:t xml:space="preserve"> was prepared with the intent </w:t>
      </w:r>
      <w:r w:rsidR="00052223" w:rsidRPr="0054017C">
        <w:rPr>
          <w:rFonts w:ascii="Times New Roman" w:hAnsi="Times New Roman" w:cs="Times New Roman"/>
          <w:sz w:val="24"/>
          <w:szCs w:val="24"/>
        </w:rPr>
        <w:t>to highlight</w:t>
      </w:r>
      <w:r w:rsidR="00272888" w:rsidRPr="0054017C">
        <w:rPr>
          <w:rFonts w:ascii="Times New Roman" w:hAnsi="Times New Roman" w:cs="Times New Roman"/>
          <w:sz w:val="24"/>
          <w:szCs w:val="24"/>
        </w:rPr>
        <w:t xml:space="preserve"> the core competency areas</w:t>
      </w:r>
      <w:r w:rsidR="00171885">
        <w:rPr>
          <w:rFonts w:ascii="Times New Roman" w:hAnsi="Times New Roman" w:cs="Times New Roman"/>
          <w:sz w:val="24"/>
          <w:szCs w:val="24"/>
        </w:rPr>
        <w:t xml:space="preserve"> </w:t>
      </w:r>
      <w:r w:rsidR="00171885" w:rsidRPr="0054017C">
        <w:rPr>
          <w:rFonts w:ascii="Times New Roman" w:hAnsi="Times New Roman" w:cs="Times New Roman"/>
          <w:sz w:val="24"/>
          <w:szCs w:val="24"/>
        </w:rPr>
        <w:t>of software engineering curriculum</w:t>
      </w:r>
      <w:r w:rsidR="00171885">
        <w:rPr>
          <w:rFonts w:ascii="Times New Roman" w:hAnsi="Times New Roman" w:cs="Times New Roman"/>
          <w:sz w:val="24"/>
          <w:szCs w:val="24"/>
        </w:rPr>
        <w:t>,</w:t>
      </w:r>
      <w:r w:rsidR="00171885" w:rsidRPr="0054017C">
        <w:rPr>
          <w:rFonts w:ascii="Times New Roman" w:hAnsi="Times New Roman" w:cs="Times New Roman"/>
          <w:sz w:val="24"/>
          <w:szCs w:val="24"/>
        </w:rPr>
        <w:t xml:space="preserve"> taking in to account </w:t>
      </w:r>
      <w:r w:rsidR="00171885">
        <w:rPr>
          <w:rFonts w:ascii="Times New Roman" w:hAnsi="Times New Roman" w:cs="Times New Roman"/>
          <w:sz w:val="24"/>
          <w:szCs w:val="24"/>
        </w:rPr>
        <w:t>about</w:t>
      </w:r>
      <w:r w:rsidR="00171885" w:rsidRPr="0054017C">
        <w:rPr>
          <w:rFonts w:ascii="Times New Roman" w:hAnsi="Times New Roman" w:cs="Times New Roman"/>
          <w:sz w:val="24"/>
          <w:szCs w:val="24"/>
        </w:rPr>
        <w:t xml:space="preserve"> anticipating market demand of the software engineering professionals sought by the loc</w:t>
      </w:r>
      <w:r w:rsidR="00171885">
        <w:rPr>
          <w:rFonts w:ascii="Times New Roman" w:hAnsi="Times New Roman" w:cs="Times New Roman"/>
          <w:sz w:val="24"/>
          <w:szCs w:val="24"/>
        </w:rPr>
        <w:t xml:space="preserve">al and international industries and </w:t>
      </w:r>
      <w:r w:rsidR="00171885" w:rsidRPr="0054017C">
        <w:rPr>
          <w:rFonts w:ascii="Times New Roman" w:hAnsi="Times New Roman" w:cs="Times New Roman"/>
          <w:sz w:val="24"/>
          <w:szCs w:val="24"/>
        </w:rPr>
        <w:t>to assess the graduate’s knowledge, skill and attitude.</w:t>
      </w:r>
      <w:r w:rsidR="00171885">
        <w:rPr>
          <w:rFonts w:ascii="Times New Roman" w:hAnsi="Times New Roman" w:cs="Times New Roman"/>
          <w:sz w:val="24"/>
          <w:szCs w:val="24"/>
        </w:rPr>
        <w:t xml:space="preserve"> </w:t>
      </w:r>
    </w:p>
    <w:p w14:paraId="65A40849" w14:textId="3C4B9F95" w:rsidR="00272888" w:rsidRPr="0054017C" w:rsidRDefault="00747280" w:rsidP="003965C6">
      <w:pPr>
        <w:spacing w:line="360" w:lineRule="auto"/>
        <w:jc w:val="both"/>
        <w:rPr>
          <w:rFonts w:ascii="Times New Roman" w:hAnsi="Times New Roman" w:cs="Times New Roman"/>
          <w:sz w:val="24"/>
          <w:szCs w:val="24"/>
        </w:rPr>
      </w:pPr>
      <w:r w:rsidRPr="0054017C">
        <w:rPr>
          <w:rFonts w:ascii="Times New Roman" w:hAnsi="Times New Roman" w:cs="Times New Roman"/>
          <w:sz w:val="24"/>
          <w:szCs w:val="24"/>
        </w:rPr>
        <w:t xml:space="preserve">Finally, the outcome from </w:t>
      </w:r>
      <w:r w:rsidR="008703C5" w:rsidRPr="0054017C">
        <w:rPr>
          <w:rFonts w:ascii="Times New Roman" w:hAnsi="Times New Roman" w:cs="Times New Roman"/>
          <w:sz w:val="24"/>
          <w:szCs w:val="24"/>
        </w:rPr>
        <w:t>the software</w:t>
      </w:r>
      <w:r w:rsidRPr="0054017C">
        <w:rPr>
          <w:rFonts w:ascii="Times New Roman" w:hAnsi="Times New Roman" w:cs="Times New Roman"/>
          <w:sz w:val="24"/>
          <w:szCs w:val="24"/>
        </w:rPr>
        <w:t xml:space="preserve"> engineering exit exam could </w:t>
      </w:r>
      <w:r w:rsidR="008703C5" w:rsidRPr="0054017C">
        <w:rPr>
          <w:rFonts w:ascii="Times New Roman" w:hAnsi="Times New Roman" w:cs="Times New Roman"/>
          <w:sz w:val="24"/>
          <w:szCs w:val="24"/>
        </w:rPr>
        <w:t>be used</w:t>
      </w:r>
      <w:r w:rsidRPr="0054017C">
        <w:rPr>
          <w:rFonts w:ascii="Times New Roman" w:hAnsi="Times New Roman" w:cs="Times New Roman"/>
          <w:sz w:val="24"/>
          <w:szCs w:val="24"/>
        </w:rPr>
        <w:t xml:space="preserve"> as a </w:t>
      </w:r>
      <w:r w:rsidR="0099540A" w:rsidRPr="0054017C">
        <w:rPr>
          <w:rFonts w:ascii="Times New Roman" w:hAnsi="Times New Roman" w:cs="Times New Roman"/>
          <w:sz w:val="24"/>
          <w:szCs w:val="24"/>
        </w:rPr>
        <w:t>feedback loop</w:t>
      </w:r>
      <w:r w:rsidRPr="0054017C">
        <w:rPr>
          <w:rFonts w:ascii="Times New Roman" w:hAnsi="Times New Roman" w:cs="Times New Roman"/>
          <w:sz w:val="24"/>
          <w:szCs w:val="24"/>
        </w:rPr>
        <w:t xml:space="preserve"> for policy makers. </w:t>
      </w:r>
      <w:r w:rsidR="00052223" w:rsidRPr="0054017C">
        <w:rPr>
          <w:rFonts w:ascii="Times New Roman" w:hAnsi="Times New Roman" w:cs="Times New Roman"/>
          <w:sz w:val="24"/>
          <w:szCs w:val="24"/>
        </w:rPr>
        <w:t>It is believed that t</w:t>
      </w:r>
      <w:r w:rsidR="008703C5" w:rsidRPr="0054017C">
        <w:rPr>
          <w:rFonts w:ascii="Times New Roman" w:hAnsi="Times New Roman" w:cs="Times New Roman"/>
          <w:sz w:val="24"/>
          <w:szCs w:val="24"/>
        </w:rPr>
        <w:t>he outcome from the</w:t>
      </w:r>
      <w:r w:rsidR="00052223" w:rsidRPr="0054017C">
        <w:rPr>
          <w:rFonts w:ascii="Times New Roman" w:hAnsi="Times New Roman" w:cs="Times New Roman"/>
          <w:sz w:val="24"/>
          <w:szCs w:val="24"/>
        </w:rPr>
        <w:t xml:space="preserve"> exit</w:t>
      </w:r>
      <w:r w:rsidR="00272888" w:rsidRPr="0054017C">
        <w:rPr>
          <w:rFonts w:ascii="Times New Roman" w:hAnsi="Times New Roman" w:cs="Times New Roman"/>
          <w:sz w:val="24"/>
          <w:szCs w:val="24"/>
        </w:rPr>
        <w:t xml:space="preserve"> exam would </w:t>
      </w:r>
      <w:r w:rsidR="00052223" w:rsidRPr="0054017C">
        <w:rPr>
          <w:rFonts w:ascii="Times New Roman" w:hAnsi="Times New Roman" w:cs="Times New Roman"/>
          <w:sz w:val="24"/>
          <w:szCs w:val="24"/>
        </w:rPr>
        <w:t xml:space="preserve">be significant and be </w:t>
      </w:r>
      <w:r w:rsidR="00272888" w:rsidRPr="0054017C">
        <w:rPr>
          <w:rFonts w:ascii="Times New Roman" w:hAnsi="Times New Roman" w:cs="Times New Roman"/>
          <w:sz w:val="24"/>
          <w:szCs w:val="24"/>
        </w:rPr>
        <w:t xml:space="preserve">used as input for </w:t>
      </w:r>
      <w:r w:rsidR="008703C5" w:rsidRPr="0054017C">
        <w:rPr>
          <w:rFonts w:ascii="Times New Roman" w:hAnsi="Times New Roman" w:cs="Times New Roman"/>
          <w:sz w:val="24"/>
          <w:szCs w:val="24"/>
        </w:rPr>
        <w:t>policy makers who are engaged</w:t>
      </w:r>
      <w:r w:rsidR="00E34981" w:rsidRPr="0054017C">
        <w:rPr>
          <w:rFonts w:ascii="Times New Roman" w:hAnsi="Times New Roman" w:cs="Times New Roman"/>
          <w:sz w:val="24"/>
          <w:szCs w:val="24"/>
        </w:rPr>
        <w:t xml:space="preserve"> in </w:t>
      </w:r>
      <w:r w:rsidR="008703C5" w:rsidRPr="0054017C">
        <w:rPr>
          <w:rFonts w:ascii="Times New Roman" w:hAnsi="Times New Roman" w:cs="Times New Roman"/>
          <w:sz w:val="24"/>
          <w:szCs w:val="24"/>
        </w:rPr>
        <w:t xml:space="preserve">curriculum </w:t>
      </w:r>
      <w:r w:rsidR="00E83D7D" w:rsidRPr="0054017C">
        <w:rPr>
          <w:rFonts w:ascii="Times New Roman" w:hAnsi="Times New Roman" w:cs="Times New Roman"/>
          <w:sz w:val="24"/>
          <w:szCs w:val="24"/>
        </w:rPr>
        <w:t>development based</w:t>
      </w:r>
      <w:r w:rsidR="0099540A" w:rsidRPr="0054017C">
        <w:rPr>
          <w:rFonts w:ascii="Times New Roman" w:hAnsi="Times New Roman" w:cs="Times New Roman"/>
          <w:sz w:val="24"/>
          <w:szCs w:val="24"/>
        </w:rPr>
        <w:t xml:space="preserve"> on </w:t>
      </w:r>
      <w:r w:rsidR="006354C2" w:rsidRPr="0054017C">
        <w:rPr>
          <w:rFonts w:ascii="Times New Roman" w:hAnsi="Times New Roman" w:cs="Times New Roman"/>
          <w:sz w:val="24"/>
          <w:szCs w:val="24"/>
        </w:rPr>
        <w:t>the exit</w:t>
      </w:r>
      <w:r w:rsidR="0099540A" w:rsidRPr="0054017C">
        <w:rPr>
          <w:rFonts w:ascii="Times New Roman" w:hAnsi="Times New Roman" w:cs="Times New Roman"/>
          <w:sz w:val="24"/>
          <w:szCs w:val="24"/>
        </w:rPr>
        <w:t xml:space="preserve"> </w:t>
      </w:r>
      <w:r w:rsidR="0099540A" w:rsidRPr="0054017C">
        <w:rPr>
          <w:rFonts w:ascii="Times New Roman" w:hAnsi="Times New Roman" w:cs="Times New Roman"/>
          <w:sz w:val="24"/>
          <w:szCs w:val="24"/>
        </w:rPr>
        <w:lastRenderedPageBreak/>
        <w:t xml:space="preserve">exam outcomes of the graduates by modifying or incorporating new competencies in to the curricula and taking other remedial actions that might improve the software engineering graduates.  </w:t>
      </w:r>
    </w:p>
    <w:p w14:paraId="66E0EA39" w14:textId="77777777" w:rsidR="003F7590" w:rsidRPr="0054017C" w:rsidRDefault="003F7590" w:rsidP="003965C6">
      <w:pPr>
        <w:spacing w:line="360" w:lineRule="auto"/>
        <w:rPr>
          <w:rFonts w:ascii="Times New Roman" w:hAnsi="Times New Roman" w:cs="Times New Roman"/>
          <w:sz w:val="24"/>
          <w:szCs w:val="24"/>
        </w:rPr>
      </w:pPr>
    </w:p>
    <w:p w14:paraId="08DBFD20" w14:textId="3F3AE173" w:rsidR="00272888" w:rsidRPr="0054017C" w:rsidRDefault="00272888" w:rsidP="003965C6">
      <w:pPr>
        <w:spacing w:line="360" w:lineRule="auto"/>
        <w:rPr>
          <w:rFonts w:ascii="Times New Roman" w:hAnsi="Times New Roman" w:cs="Times New Roman"/>
          <w:sz w:val="24"/>
          <w:szCs w:val="24"/>
        </w:rPr>
      </w:pPr>
    </w:p>
    <w:p w14:paraId="2DC9A2A5" w14:textId="77777777" w:rsidR="00272888" w:rsidRPr="0054017C" w:rsidRDefault="00272888" w:rsidP="003965C6">
      <w:pPr>
        <w:spacing w:line="360" w:lineRule="auto"/>
        <w:rPr>
          <w:rFonts w:ascii="Times New Roman" w:hAnsi="Times New Roman" w:cs="Times New Roman"/>
          <w:sz w:val="24"/>
          <w:szCs w:val="24"/>
        </w:rPr>
      </w:pPr>
    </w:p>
    <w:sectPr w:rsidR="00272888" w:rsidRPr="0054017C" w:rsidSect="00761B3D">
      <w:footerReference w:type="defaul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CAC793" w14:textId="77777777" w:rsidR="008F5880" w:rsidRDefault="008F5880" w:rsidP="00F14AA6">
      <w:pPr>
        <w:spacing w:after="0" w:line="240" w:lineRule="auto"/>
      </w:pPr>
      <w:r>
        <w:separator/>
      </w:r>
    </w:p>
  </w:endnote>
  <w:endnote w:type="continuationSeparator" w:id="0">
    <w:p w14:paraId="30A6EF05" w14:textId="77777777" w:rsidR="008F5880" w:rsidRDefault="008F5880" w:rsidP="00F14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E3A998" w14:textId="56A87C88" w:rsidR="00F14AA6" w:rsidRDefault="00F14AA6">
    <w:pPr>
      <w:pStyle w:val="Footer"/>
      <w:jc w:val="center"/>
    </w:pPr>
  </w:p>
  <w:p w14:paraId="1AFA2346" w14:textId="77777777" w:rsidR="00F14AA6" w:rsidRDefault="00F14A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5456827"/>
      <w:docPartObj>
        <w:docPartGallery w:val="Page Numbers (Bottom of Page)"/>
        <w:docPartUnique/>
      </w:docPartObj>
    </w:sdtPr>
    <w:sdtEndPr>
      <w:rPr>
        <w:noProof/>
      </w:rPr>
    </w:sdtEndPr>
    <w:sdtContent>
      <w:p w14:paraId="7C4B4BFA" w14:textId="47085F15" w:rsidR="00761B3D" w:rsidRDefault="00761B3D">
        <w:pPr>
          <w:pStyle w:val="Footer"/>
          <w:jc w:val="center"/>
        </w:pPr>
        <w:r>
          <w:fldChar w:fldCharType="begin"/>
        </w:r>
        <w:r>
          <w:instrText xml:space="preserve"> PAGE   \* MERGEFORMAT </w:instrText>
        </w:r>
        <w:r>
          <w:fldChar w:fldCharType="separate"/>
        </w:r>
        <w:r w:rsidR="003F1252">
          <w:rPr>
            <w:noProof/>
          </w:rPr>
          <w:t xml:space="preserve"> </w:t>
        </w:r>
        <w:r>
          <w:rPr>
            <w:noProof/>
          </w:rPr>
          <w:fldChar w:fldCharType="end"/>
        </w:r>
      </w:p>
    </w:sdtContent>
  </w:sdt>
  <w:p w14:paraId="0E4E63C4" w14:textId="77777777" w:rsidR="00761B3D" w:rsidRDefault="00761B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828803"/>
      <w:docPartObj>
        <w:docPartGallery w:val="Page Numbers (Bottom of Page)"/>
        <w:docPartUnique/>
      </w:docPartObj>
    </w:sdtPr>
    <w:sdtEndPr>
      <w:rPr>
        <w:noProof/>
      </w:rPr>
    </w:sdtEndPr>
    <w:sdtContent>
      <w:p w14:paraId="51358200" w14:textId="66869456" w:rsidR="00761B3D" w:rsidRDefault="00761B3D">
        <w:pPr>
          <w:pStyle w:val="Footer"/>
          <w:jc w:val="center"/>
        </w:pPr>
        <w:r>
          <w:fldChar w:fldCharType="begin"/>
        </w:r>
        <w:r>
          <w:instrText xml:space="preserve"> PAGE   \* MERGEFORMAT </w:instrText>
        </w:r>
        <w:r>
          <w:fldChar w:fldCharType="separate"/>
        </w:r>
        <w:r w:rsidR="003F1252">
          <w:rPr>
            <w:noProof/>
          </w:rPr>
          <w:t>6</w:t>
        </w:r>
        <w:r>
          <w:rPr>
            <w:noProof/>
          </w:rPr>
          <w:fldChar w:fldCharType="end"/>
        </w:r>
      </w:p>
    </w:sdtContent>
  </w:sdt>
  <w:p w14:paraId="68D1BC66" w14:textId="77777777" w:rsidR="00761B3D" w:rsidRDefault="00761B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EF130" w14:textId="77777777" w:rsidR="008F5880" w:rsidRDefault="008F5880" w:rsidP="00F14AA6">
      <w:pPr>
        <w:spacing w:after="0" w:line="240" w:lineRule="auto"/>
      </w:pPr>
      <w:r>
        <w:separator/>
      </w:r>
    </w:p>
  </w:footnote>
  <w:footnote w:type="continuationSeparator" w:id="0">
    <w:p w14:paraId="1971BA12" w14:textId="77777777" w:rsidR="008F5880" w:rsidRDefault="008F5880" w:rsidP="00F14A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16F"/>
    <w:multiLevelType w:val="hybridMultilevel"/>
    <w:tmpl w:val="BADC3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041B29DA"/>
    <w:multiLevelType w:val="hybridMultilevel"/>
    <w:tmpl w:val="979A57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7F20B87"/>
    <w:multiLevelType w:val="hybridMultilevel"/>
    <w:tmpl w:val="BADC3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0B637F4A"/>
    <w:multiLevelType w:val="hybridMultilevel"/>
    <w:tmpl w:val="1B52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CE3966"/>
    <w:multiLevelType w:val="hybridMultilevel"/>
    <w:tmpl w:val="87648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DC2727"/>
    <w:multiLevelType w:val="hybridMultilevel"/>
    <w:tmpl w:val="BADC3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nsid w:val="215B4646"/>
    <w:multiLevelType w:val="hybridMultilevel"/>
    <w:tmpl w:val="A85A1200"/>
    <w:lvl w:ilvl="0" w:tplc="EF7023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9F132C"/>
    <w:multiLevelType w:val="hybridMultilevel"/>
    <w:tmpl w:val="54FE22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2A177FF2"/>
    <w:multiLevelType w:val="hybridMultilevel"/>
    <w:tmpl w:val="BADC3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nsid w:val="32EE122D"/>
    <w:multiLevelType w:val="hybridMultilevel"/>
    <w:tmpl w:val="F9E2D4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390F335C"/>
    <w:multiLevelType w:val="hybridMultilevel"/>
    <w:tmpl w:val="BADC3A2E"/>
    <w:lvl w:ilvl="0" w:tplc="BDC24A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A340DE2"/>
    <w:multiLevelType w:val="multilevel"/>
    <w:tmpl w:val="208AB65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3B987130"/>
    <w:multiLevelType w:val="hybridMultilevel"/>
    <w:tmpl w:val="1354E868"/>
    <w:lvl w:ilvl="0" w:tplc="D1F2E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06637B"/>
    <w:multiLevelType w:val="hybridMultilevel"/>
    <w:tmpl w:val="708E94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C2F1899"/>
    <w:multiLevelType w:val="hybridMultilevel"/>
    <w:tmpl w:val="FE22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B741E6"/>
    <w:multiLevelType w:val="hybridMultilevel"/>
    <w:tmpl w:val="BADC3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nsid w:val="433B6038"/>
    <w:multiLevelType w:val="hybridMultilevel"/>
    <w:tmpl w:val="A504262E"/>
    <w:lvl w:ilvl="0" w:tplc="EBD625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DE63A5"/>
    <w:multiLevelType w:val="hybridMultilevel"/>
    <w:tmpl w:val="022E0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52E25D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75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nsid w:val="47926F8A"/>
    <w:multiLevelType w:val="hybridMultilevel"/>
    <w:tmpl w:val="BADC3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nsid w:val="48005B12"/>
    <w:multiLevelType w:val="hybridMultilevel"/>
    <w:tmpl w:val="F5D463E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4A527C43"/>
    <w:multiLevelType w:val="hybridMultilevel"/>
    <w:tmpl w:val="E180A2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502D0287"/>
    <w:multiLevelType w:val="hybridMultilevel"/>
    <w:tmpl w:val="246C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5E417F"/>
    <w:multiLevelType w:val="hybridMultilevel"/>
    <w:tmpl w:val="3348C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EC16F7C"/>
    <w:multiLevelType w:val="hybridMultilevel"/>
    <w:tmpl w:val="5406F95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9732DBD"/>
    <w:multiLevelType w:val="hybridMultilevel"/>
    <w:tmpl w:val="CEBED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E051157"/>
    <w:multiLevelType w:val="hybridMultilevel"/>
    <w:tmpl w:val="BADC3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6F9A3ED7"/>
    <w:multiLevelType w:val="hybridMultilevel"/>
    <w:tmpl w:val="01F46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A206BB7"/>
    <w:multiLevelType w:val="hybridMultilevel"/>
    <w:tmpl w:val="BADC3A2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nsid w:val="7D6D0D7B"/>
    <w:multiLevelType w:val="hybridMultilevel"/>
    <w:tmpl w:val="AD1ED4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3"/>
  </w:num>
  <w:num w:numId="2">
    <w:abstractNumId w:val="10"/>
  </w:num>
  <w:num w:numId="3">
    <w:abstractNumId w:val="25"/>
  </w:num>
  <w:num w:numId="4">
    <w:abstractNumId w:val="29"/>
  </w:num>
  <w:num w:numId="5">
    <w:abstractNumId w:val="9"/>
  </w:num>
  <w:num w:numId="6">
    <w:abstractNumId w:val="13"/>
  </w:num>
  <w:num w:numId="7">
    <w:abstractNumId w:val="24"/>
  </w:num>
  <w:num w:numId="8">
    <w:abstractNumId w:val="21"/>
  </w:num>
  <w:num w:numId="9">
    <w:abstractNumId w:val="1"/>
  </w:num>
  <w:num w:numId="10">
    <w:abstractNumId w:val="20"/>
  </w:num>
  <w:num w:numId="11">
    <w:abstractNumId w:val="7"/>
  </w:num>
  <w:num w:numId="12">
    <w:abstractNumId w:val="27"/>
  </w:num>
  <w:num w:numId="13">
    <w:abstractNumId w:val="17"/>
  </w:num>
  <w:num w:numId="14">
    <w:abstractNumId w:val="15"/>
  </w:num>
  <w:num w:numId="15">
    <w:abstractNumId w:val="19"/>
  </w:num>
  <w:num w:numId="16">
    <w:abstractNumId w:val="8"/>
  </w:num>
  <w:num w:numId="17">
    <w:abstractNumId w:val="26"/>
  </w:num>
  <w:num w:numId="18">
    <w:abstractNumId w:val="5"/>
  </w:num>
  <w:num w:numId="19">
    <w:abstractNumId w:val="0"/>
  </w:num>
  <w:num w:numId="20">
    <w:abstractNumId w:val="2"/>
  </w:num>
  <w:num w:numId="21">
    <w:abstractNumId w:val="28"/>
  </w:num>
  <w:num w:numId="22">
    <w:abstractNumId w:val="16"/>
  </w:num>
  <w:num w:numId="23">
    <w:abstractNumId w:val="14"/>
  </w:num>
  <w:num w:numId="24">
    <w:abstractNumId w:val="22"/>
  </w:num>
  <w:num w:numId="25">
    <w:abstractNumId w:val="11"/>
  </w:num>
  <w:num w:numId="26">
    <w:abstractNumId w:val="4"/>
  </w:num>
  <w:num w:numId="27">
    <w:abstractNumId w:val="12"/>
  </w:num>
  <w:num w:numId="28">
    <w:abstractNumId w:val="3"/>
  </w:num>
  <w:num w:numId="29">
    <w:abstractNumId w:val="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8EA"/>
    <w:rsid w:val="00025BAD"/>
    <w:rsid w:val="00052223"/>
    <w:rsid w:val="0005654D"/>
    <w:rsid w:val="0009202E"/>
    <w:rsid w:val="000C243F"/>
    <w:rsid w:val="000D7754"/>
    <w:rsid w:val="000E0C3A"/>
    <w:rsid w:val="000E773F"/>
    <w:rsid w:val="001111A5"/>
    <w:rsid w:val="0011508E"/>
    <w:rsid w:val="0011615D"/>
    <w:rsid w:val="00125FE5"/>
    <w:rsid w:val="0014714C"/>
    <w:rsid w:val="00171885"/>
    <w:rsid w:val="0017312C"/>
    <w:rsid w:val="00173B83"/>
    <w:rsid w:val="00175D16"/>
    <w:rsid w:val="001764F3"/>
    <w:rsid w:val="00184BDA"/>
    <w:rsid w:val="00190FB2"/>
    <w:rsid w:val="001931C8"/>
    <w:rsid w:val="001B67E1"/>
    <w:rsid w:val="001B760A"/>
    <w:rsid w:val="001C44F5"/>
    <w:rsid w:val="001F2425"/>
    <w:rsid w:val="001F323E"/>
    <w:rsid w:val="001F712F"/>
    <w:rsid w:val="002026D5"/>
    <w:rsid w:val="00210552"/>
    <w:rsid w:val="00212FF5"/>
    <w:rsid w:val="002157E0"/>
    <w:rsid w:val="00217A17"/>
    <w:rsid w:val="00225E40"/>
    <w:rsid w:val="00235A52"/>
    <w:rsid w:val="00236CC6"/>
    <w:rsid w:val="00244EE8"/>
    <w:rsid w:val="0025275E"/>
    <w:rsid w:val="00254D9D"/>
    <w:rsid w:val="00272888"/>
    <w:rsid w:val="002A0713"/>
    <w:rsid w:val="002E53BF"/>
    <w:rsid w:val="00307E5E"/>
    <w:rsid w:val="00341E40"/>
    <w:rsid w:val="00354938"/>
    <w:rsid w:val="0037139A"/>
    <w:rsid w:val="00380DE0"/>
    <w:rsid w:val="0038493A"/>
    <w:rsid w:val="003866EF"/>
    <w:rsid w:val="003965C6"/>
    <w:rsid w:val="003A7E70"/>
    <w:rsid w:val="003A7E88"/>
    <w:rsid w:val="003C7FBA"/>
    <w:rsid w:val="003F1252"/>
    <w:rsid w:val="003F7590"/>
    <w:rsid w:val="00404D88"/>
    <w:rsid w:val="00431566"/>
    <w:rsid w:val="004547BE"/>
    <w:rsid w:val="00466DA8"/>
    <w:rsid w:val="004A1D25"/>
    <w:rsid w:val="004F1550"/>
    <w:rsid w:val="005076C6"/>
    <w:rsid w:val="0051190C"/>
    <w:rsid w:val="0051533E"/>
    <w:rsid w:val="00526361"/>
    <w:rsid w:val="0053708E"/>
    <w:rsid w:val="00537A0C"/>
    <w:rsid w:val="0054017C"/>
    <w:rsid w:val="00570EF7"/>
    <w:rsid w:val="00577CCB"/>
    <w:rsid w:val="005A7C49"/>
    <w:rsid w:val="005C2A5E"/>
    <w:rsid w:val="005E3B53"/>
    <w:rsid w:val="005F3955"/>
    <w:rsid w:val="0060169A"/>
    <w:rsid w:val="00601F19"/>
    <w:rsid w:val="00630CC3"/>
    <w:rsid w:val="0063147E"/>
    <w:rsid w:val="00632B0B"/>
    <w:rsid w:val="006350AD"/>
    <w:rsid w:val="006354C2"/>
    <w:rsid w:val="00640869"/>
    <w:rsid w:val="00652A55"/>
    <w:rsid w:val="00653A27"/>
    <w:rsid w:val="00666B38"/>
    <w:rsid w:val="00673B8D"/>
    <w:rsid w:val="00682731"/>
    <w:rsid w:val="00683D62"/>
    <w:rsid w:val="006B29BD"/>
    <w:rsid w:val="006C7FB3"/>
    <w:rsid w:val="006D0357"/>
    <w:rsid w:val="006D0FC2"/>
    <w:rsid w:val="006D2E57"/>
    <w:rsid w:val="007011F9"/>
    <w:rsid w:val="00730453"/>
    <w:rsid w:val="00732ADC"/>
    <w:rsid w:val="00747280"/>
    <w:rsid w:val="00755862"/>
    <w:rsid w:val="00761B3D"/>
    <w:rsid w:val="0077715B"/>
    <w:rsid w:val="007A56D0"/>
    <w:rsid w:val="007B314D"/>
    <w:rsid w:val="007B6065"/>
    <w:rsid w:val="007D16EB"/>
    <w:rsid w:val="007D2D6B"/>
    <w:rsid w:val="007E5C6E"/>
    <w:rsid w:val="007F617E"/>
    <w:rsid w:val="00801233"/>
    <w:rsid w:val="008440D0"/>
    <w:rsid w:val="00867FBB"/>
    <w:rsid w:val="008703C5"/>
    <w:rsid w:val="00875098"/>
    <w:rsid w:val="008A0180"/>
    <w:rsid w:val="008A521B"/>
    <w:rsid w:val="008E5053"/>
    <w:rsid w:val="008F17FE"/>
    <w:rsid w:val="008F482A"/>
    <w:rsid w:val="008F5880"/>
    <w:rsid w:val="009060D4"/>
    <w:rsid w:val="009261A5"/>
    <w:rsid w:val="009262BB"/>
    <w:rsid w:val="00927D15"/>
    <w:rsid w:val="0097491A"/>
    <w:rsid w:val="0099540A"/>
    <w:rsid w:val="00996073"/>
    <w:rsid w:val="009B26BE"/>
    <w:rsid w:val="009B362C"/>
    <w:rsid w:val="009B786F"/>
    <w:rsid w:val="009C27E1"/>
    <w:rsid w:val="009F0289"/>
    <w:rsid w:val="00A17F35"/>
    <w:rsid w:val="00A20BF9"/>
    <w:rsid w:val="00A4049A"/>
    <w:rsid w:val="00A44A11"/>
    <w:rsid w:val="00A50DEB"/>
    <w:rsid w:val="00A56634"/>
    <w:rsid w:val="00A67634"/>
    <w:rsid w:val="00A81E42"/>
    <w:rsid w:val="00AD0E75"/>
    <w:rsid w:val="00AD37AC"/>
    <w:rsid w:val="00AD75BD"/>
    <w:rsid w:val="00AF0386"/>
    <w:rsid w:val="00AF753F"/>
    <w:rsid w:val="00B268BD"/>
    <w:rsid w:val="00B27E6B"/>
    <w:rsid w:val="00B44EC6"/>
    <w:rsid w:val="00BA752F"/>
    <w:rsid w:val="00BC0AC8"/>
    <w:rsid w:val="00BC1E96"/>
    <w:rsid w:val="00BC78F2"/>
    <w:rsid w:val="00BF166C"/>
    <w:rsid w:val="00C33B0C"/>
    <w:rsid w:val="00C35E8E"/>
    <w:rsid w:val="00C5321E"/>
    <w:rsid w:val="00C569F5"/>
    <w:rsid w:val="00C71A7B"/>
    <w:rsid w:val="00CD7F9B"/>
    <w:rsid w:val="00CF6CFC"/>
    <w:rsid w:val="00D2366B"/>
    <w:rsid w:val="00D26768"/>
    <w:rsid w:val="00D60A46"/>
    <w:rsid w:val="00D75F1E"/>
    <w:rsid w:val="00D94EB7"/>
    <w:rsid w:val="00D956E5"/>
    <w:rsid w:val="00DA4D89"/>
    <w:rsid w:val="00DB28F2"/>
    <w:rsid w:val="00DB2ADB"/>
    <w:rsid w:val="00DC3074"/>
    <w:rsid w:val="00DC3E43"/>
    <w:rsid w:val="00DC7095"/>
    <w:rsid w:val="00E2097F"/>
    <w:rsid w:val="00E27E02"/>
    <w:rsid w:val="00E34981"/>
    <w:rsid w:val="00E47BB7"/>
    <w:rsid w:val="00E51625"/>
    <w:rsid w:val="00E73BA1"/>
    <w:rsid w:val="00E814B2"/>
    <w:rsid w:val="00E831E8"/>
    <w:rsid w:val="00E83D7D"/>
    <w:rsid w:val="00E96CEF"/>
    <w:rsid w:val="00EC3386"/>
    <w:rsid w:val="00EE0E8F"/>
    <w:rsid w:val="00F148EA"/>
    <w:rsid w:val="00F14AA6"/>
    <w:rsid w:val="00F35241"/>
    <w:rsid w:val="00F5429C"/>
    <w:rsid w:val="00F57920"/>
    <w:rsid w:val="00F91C8F"/>
    <w:rsid w:val="00FA564C"/>
    <w:rsid w:val="00FD5A4E"/>
    <w:rsid w:val="00FD6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EF2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EA"/>
  </w:style>
  <w:style w:type="paragraph" w:styleId="Heading1">
    <w:name w:val="heading 1"/>
    <w:basedOn w:val="Normal"/>
    <w:next w:val="Normal"/>
    <w:link w:val="Heading1Char"/>
    <w:uiPriority w:val="9"/>
    <w:qFormat/>
    <w:rsid w:val="00052223"/>
    <w:pPr>
      <w:keepNext/>
      <w:keepLines/>
      <w:numPr>
        <w:numId w:val="3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0386"/>
    <w:pPr>
      <w:keepNext/>
      <w:keepLines/>
      <w:numPr>
        <w:ilvl w:val="1"/>
        <w:numId w:val="30"/>
      </w:numPr>
      <w:spacing w:before="40" w:after="0"/>
      <w:ind w:left="57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0386"/>
    <w:pPr>
      <w:keepNext/>
      <w:keepLines/>
      <w:numPr>
        <w:ilvl w:val="2"/>
        <w:numId w:val="3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F0386"/>
    <w:pPr>
      <w:keepNext/>
      <w:keepLines/>
      <w:numPr>
        <w:ilvl w:val="3"/>
        <w:numId w:val="3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0386"/>
    <w:pPr>
      <w:keepNext/>
      <w:keepLines/>
      <w:numPr>
        <w:ilvl w:val="4"/>
        <w:numId w:val="3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0386"/>
    <w:pPr>
      <w:keepNext/>
      <w:keepLines/>
      <w:numPr>
        <w:ilvl w:val="5"/>
        <w:numId w:val="3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0386"/>
    <w:pPr>
      <w:keepNext/>
      <w:keepLines/>
      <w:numPr>
        <w:ilvl w:val="6"/>
        <w:numId w:val="3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F0386"/>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0386"/>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8EA"/>
    <w:pPr>
      <w:ind w:left="720"/>
      <w:contextualSpacing/>
    </w:pPr>
  </w:style>
  <w:style w:type="table" w:styleId="TableGrid">
    <w:name w:val="Table Grid"/>
    <w:basedOn w:val="TableNormal"/>
    <w:uiPriority w:val="39"/>
    <w:rsid w:val="00E73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2223"/>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F91C8F"/>
    <w:pPr>
      <w:spacing w:after="0" w:line="240" w:lineRule="auto"/>
    </w:pPr>
    <w:rPr>
      <w:rFonts w:eastAsiaTheme="minorEastAsia"/>
    </w:rPr>
  </w:style>
  <w:style w:type="character" w:customStyle="1" w:styleId="NoSpacingChar">
    <w:name w:val="No Spacing Char"/>
    <w:basedOn w:val="DefaultParagraphFont"/>
    <w:link w:val="NoSpacing"/>
    <w:uiPriority w:val="1"/>
    <w:rsid w:val="00F91C8F"/>
    <w:rPr>
      <w:rFonts w:eastAsiaTheme="minorEastAsia"/>
    </w:rPr>
  </w:style>
  <w:style w:type="character" w:styleId="Hyperlink">
    <w:name w:val="Hyperlink"/>
    <w:basedOn w:val="DefaultParagraphFont"/>
    <w:uiPriority w:val="99"/>
    <w:unhideWhenUsed/>
    <w:rsid w:val="007F617E"/>
    <w:rPr>
      <w:color w:val="0563C1" w:themeColor="hyperlink"/>
      <w:u w:val="single"/>
    </w:rPr>
  </w:style>
  <w:style w:type="character" w:customStyle="1" w:styleId="UnresolvedMention">
    <w:name w:val="Unresolved Mention"/>
    <w:basedOn w:val="DefaultParagraphFont"/>
    <w:uiPriority w:val="99"/>
    <w:semiHidden/>
    <w:unhideWhenUsed/>
    <w:rsid w:val="007F617E"/>
    <w:rPr>
      <w:color w:val="605E5C"/>
      <w:shd w:val="clear" w:color="auto" w:fill="E1DFDD"/>
    </w:rPr>
  </w:style>
  <w:style w:type="character" w:customStyle="1" w:styleId="Heading2Char">
    <w:name w:val="Heading 2 Char"/>
    <w:basedOn w:val="DefaultParagraphFont"/>
    <w:link w:val="Heading2"/>
    <w:uiPriority w:val="9"/>
    <w:rsid w:val="00AF03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F03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F038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F038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F038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F038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F03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038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F14AA6"/>
    <w:pPr>
      <w:numPr>
        <w:numId w:val="0"/>
      </w:numPr>
      <w:outlineLvl w:val="9"/>
    </w:pPr>
  </w:style>
  <w:style w:type="paragraph" w:styleId="TOC1">
    <w:name w:val="toc 1"/>
    <w:basedOn w:val="Normal"/>
    <w:next w:val="Normal"/>
    <w:autoRedefine/>
    <w:uiPriority w:val="39"/>
    <w:unhideWhenUsed/>
    <w:rsid w:val="00996073"/>
    <w:pPr>
      <w:tabs>
        <w:tab w:val="left" w:pos="440"/>
        <w:tab w:val="right" w:leader="dot" w:pos="9350"/>
      </w:tabs>
      <w:spacing w:after="100" w:line="360" w:lineRule="auto"/>
    </w:pPr>
  </w:style>
  <w:style w:type="paragraph" w:styleId="TOC2">
    <w:name w:val="toc 2"/>
    <w:basedOn w:val="Normal"/>
    <w:next w:val="Normal"/>
    <w:autoRedefine/>
    <w:uiPriority w:val="39"/>
    <w:unhideWhenUsed/>
    <w:rsid w:val="00F14AA6"/>
    <w:pPr>
      <w:spacing w:after="100"/>
      <w:ind w:left="220"/>
    </w:pPr>
  </w:style>
  <w:style w:type="paragraph" w:styleId="Header">
    <w:name w:val="header"/>
    <w:basedOn w:val="Normal"/>
    <w:link w:val="HeaderChar"/>
    <w:uiPriority w:val="99"/>
    <w:unhideWhenUsed/>
    <w:rsid w:val="00F14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AA6"/>
  </w:style>
  <w:style w:type="paragraph" w:styleId="Footer">
    <w:name w:val="footer"/>
    <w:basedOn w:val="Normal"/>
    <w:link w:val="FooterChar"/>
    <w:uiPriority w:val="99"/>
    <w:unhideWhenUsed/>
    <w:rsid w:val="00F14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AA6"/>
  </w:style>
  <w:style w:type="paragraph" w:styleId="BalloonText">
    <w:name w:val="Balloon Text"/>
    <w:basedOn w:val="Normal"/>
    <w:link w:val="BalloonTextChar"/>
    <w:uiPriority w:val="99"/>
    <w:semiHidden/>
    <w:unhideWhenUsed/>
    <w:rsid w:val="00926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A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EA"/>
  </w:style>
  <w:style w:type="paragraph" w:styleId="Heading1">
    <w:name w:val="heading 1"/>
    <w:basedOn w:val="Normal"/>
    <w:next w:val="Normal"/>
    <w:link w:val="Heading1Char"/>
    <w:uiPriority w:val="9"/>
    <w:qFormat/>
    <w:rsid w:val="00052223"/>
    <w:pPr>
      <w:keepNext/>
      <w:keepLines/>
      <w:numPr>
        <w:numId w:val="30"/>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0386"/>
    <w:pPr>
      <w:keepNext/>
      <w:keepLines/>
      <w:numPr>
        <w:ilvl w:val="1"/>
        <w:numId w:val="30"/>
      </w:numPr>
      <w:spacing w:before="40" w:after="0"/>
      <w:ind w:left="576"/>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F0386"/>
    <w:pPr>
      <w:keepNext/>
      <w:keepLines/>
      <w:numPr>
        <w:ilvl w:val="2"/>
        <w:numId w:val="30"/>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F0386"/>
    <w:pPr>
      <w:keepNext/>
      <w:keepLines/>
      <w:numPr>
        <w:ilvl w:val="3"/>
        <w:numId w:val="30"/>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0386"/>
    <w:pPr>
      <w:keepNext/>
      <w:keepLines/>
      <w:numPr>
        <w:ilvl w:val="4"/>
        <w:numId w:val="30"/>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F0386"/>
    <w:pPr>
      <w:keepNext/>
      <w:keepLines/>
      <w:numPr>
        <w:ilvl w:val="5"/>
        <w:numId w:val="30"/>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F0386"/>
    <w:pPr>
      <w:keepNext/>
      <w:keepLines/>
      <w:numPr>
        <w:ilvl w:val="6"/>
        <w:numId w:val="3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F0386"/>
    <w:pPr>
      <w:keepNext/>
      <w:keepLines/>
      <w:numPr>
        <w:ilvl w:val="7"/>
        <w:numId w:val="3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F0386"/>
    <w:pPr>
      <w:keepNext/>
      <w:keepLines/>
      <w:numPr>
        <w:ilvl w:val="8"/>
        <w:numId w:val="3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48EA"/>
    <w:pPr>
      <w:ind w:left="720"/>
      <w:contextualSpacing/>
    </w:pPr>
  </w:style>
  <w:style w:type="table" w:styleId="TableGrid">
    <w:name w:val="Table Grid"/>
    <w:basedOn w:val="TableNormal"/>
    <w:uiPriority w:val="39"/>
    <w:rsid w:val="00E73B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52223"/>
    <w:rPr>
      <w:rFonts w:asciiTheme="majorHAnsi" w:eastAsiaTheme="majorEastAsia" w:hAnsiTheme="majorHAnsi" w:cstheme="majorBidi"/>
      <w:color w:val="2F5496" w:themeColor="accent1" w:themeShade="BF"/>
      <w:sz w:val="32"/>
      <w:szCs w:val="32"/>
    </w:rPr>
  </w:style>
  <w:style w:type="paragraph" w:styleId="NoSpacing">
    <w:name w:val="No Spacing"/>
    <w:link w:val="NoSpacingChar"/>
    <w:uiPriority w:val="1"/>
    <w:qFormat/>
    <w:rsid w:val="00F91C8F"/>
    <w:pPr>
      <w:spacing w:after="0" w:line="240" w:lineRule="auto"/>
    </w:pPr>
    <w:rPr>
      <w:rFonts w:eastAsiaTheme="minorEastAsia"/>
    </w:rPr>
  </w:style>
  <w:style w:type="character" w:customStyle="1" w:styleId="NoSpacingChar">
    <w:name w:val="No Spacing Char"/>
    <w:basedOn w:val="DefaultParagraphFont"/>
    <w:link w:val="NoSpacing"/>
    <w:uiPriority w:val="1"/>
    <w:rsid w:val="00F91C8F"/>
    <w:rPr>
      <w:rFonts w:eastAsiaTheme="minorEastAsia"/>
    </w:rPr>
  </w:style>
  <w:style w:type="character" w:styleId="Hyperlink">
    <w:name w:val="Hyperlink"/>
    <w:basedOn w:val="DefaultParagraphFont"/>
    <w:uiPriority w:val="99"/>
    <w:unhideWhenUsed/>
    <w:rsid w:val="007F617E"/>
    <w:rPr>
      <w:color w:val="0563C1" w:themeColor="hyperlink"/>
      <w:u w:val="single"/>
    </w:rPr>
  </w:style>
  <w:style w:type="character" w:customStyle="1" w:styleId="UnresolvedMention">
    <w:name w:val="Unresolved Mention"/>
    <w:basedOn w:val="DefaultParagraphFont"/>
    <w:uiPriority w:val="99"/>
    <w:semiHidden/>
    <w:unhideWhenUsed/>
    <w:rsid w:val="007F617E"/>
    <w:rPr>
      <w:color w:val="605E5C"/>
      <w:shd w:val="clear" w:color="auto" w:fill="E1DFDD"/>
    </w:rPr>
  </w:style>
  <w:style w:type="character" w:customStyle="1" w:styleId="Heading2Char">
    <w:name w:val="Heading 2 Char"/>
    <w:basedOn w:val="DefaultParagraphFont"/>
    <w:link w:val="Heading2"/>
    <w:uiPriority w:val="9"/>
    <w:rsid w:val="00AF03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F038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F038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F038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F038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F038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F038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F038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F14AA6"/>
    <w:pPr>
      <w:numPr>
        <w:numId w:val="0"/>
      </w:numPr>
      <w:outlineLvl w:val="9"/>
    </w:pPr>
  </w:style>
  <w:style w:type="paragraph" w:styleId="TOC1">
    <w:name w:val="toc 1"/>
    <w:basedOn w:val="Normal"/>
    <w:next w:val="Normal"/>
    <w:autoRedefine/>
    <w:uiPriority w:val="39"/>
    <w:unhideWhenUsed/>
    <w:rsid w:val="00996073"/>
    <w:pPr>
      <w:tabs>
        <w:tab w:val="left" w:pos="440"/>
        <w:tab w:val="right" w:leader="dot" w:pos="9350"/>
      </w:tabs>
      <w:spacing w:after="100" w:line="360" w:lineRule="auto"/>
    </w:pPr>
  </w:style>
  <w:style w:type="paragraph" w:styleId="TOC2">
    <w:name w:val="toc 2"/>
    <w:basedOn w:val="Normal"/>
    <w:next w:val="Normal"/>
    <w:autoRedefine/>
    <w:uiPriority w:val="39"/>
    <w:unhideWhenUsed/>
    <w:rsid w:val="00F14AA6"/>
    <w:pPr>
      <w:spacing w:after="100"/>
      <w:ind w:left="220"/>
    </w:pPr>
  </w:style>
  <w:style w:type="paragraph" w:styleId="Header">
    <w:name w:val="header"/>
    <w:basedOn w:val="Normal"/>
    <w:link w:val="HeaderChar"/>
    <w:uiPriority w:val="99"/>
    <w:unhideWhenUsed/>
    <w:rsid w:val="00F14A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AA6"/>
  </w:style>
  <w:style w:type="paragraph" w:styleId="Footer">
    <w:name w:val="footer"/>
    <w:basedOn w:val="Normal"/>
    <w:link w:val="FooterChar"/>
    <w:uiPriority w:val="99"/>
    <w:unhideWhenUsed/>
    <w:rsid w:val="00F14A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AA6"/>
  </w:style>
  <w:style w:type="paragraph" w:styleId="BalloonText">
    <w:name w:val="Balloon Text"/>
    <w:basedOn w:val="Normal"/>
    <w:link w:val="BalloonTextChar"/>
    <w:uiPriority w:val="99"/>
    <w:semiHidden/>
    <w:unhideWhenUsed/>
    <w:rsid w:val="009261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1A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2022-07-18T00:00:00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294C3A-3579-418C-89E2-31A211DE5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1540</Words>
  <Characters>8782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Software engineering program</vt:lpstr>
    </vt:vector>
  </TitlesOfParts>
  <Company>ETHIOPIA</Company>
  <LinksUpToDate>false</LinksUpToDate>
  <CharactersWithSpaces>10302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engineering program</dc:title>
  <dc:subject>DRAFT EXIT EXAM FOCUS AREA FOR BSC IN SOFTWARE ENGINEERING  FOR ETHIOPIAN HIEGHER INISTITUTIONS</dc:subject>
  <dc:creator>Kassahun.Abdisa</dc:creator>
  <cp:lastModifiedBy>Seid</cp:lastModifiedBy>
  <cp:revision>2</cp:revision>
  <cp:lastPrinted>2022-07-19T11:35:00Z</cp:lastPrinted>
  <dcterms:created xsi:type="dcterms:W3CDTF">2022-07-27T11:48:00Z</dcterms:created>
  <dcterms:modified xsi:type="dcterms:W3CDTF">2022-07-27T11:48:00Z</dcterms:modified>
</cp:coreProperties>
</file>